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CBDE39" w14:textId="24ACB279" w:rsidR="1A0EF2E9" w:rsidRDefault="1A0EF2E9" w:rsidP="1A0EF2E9">
      <w:pPr>
        <w:spacing w:before="5"/>
        <w:ind w:left="720"/>
        <w:jc w:val="center"/>
      </w:pPr>
    </w:p>
    <w:p w14:paraId="0B10D84E" w14:textId="77777777" w:rsidR="002A6FBE" w:rsidRDefault="006F07F2" w:rsidP="002A6FBE">
      <w:pPr>
        <w:spacing w:before="5"/>
        <w:ind w:left="720"/>
        <w:jc w:val="center"/>
        <w:rPr>
          <w:rFonts w:ascii="Times New Roman" w:eastAsia="Times New Roman" w:hAnsi="Times New Roman" w:cs="Times New Roman"/>
          <w:sz w:val="6"/>
          <w:szCs w:val="6"/>
        </w:rPr>
      </w:pPr>
      <w:r w:rsidRPr="009A1216">
        <w:rPr>
          <w:rFonts w:ascii="Times New Roman" w:eastAsia="Times New Roman" w:hAnsi="Times New Roman" w:cs="Times New Roman"/>
          <w:noProof/>
          <w:sz w:val="20"/>
          <w:szCs w:val="20"/>
        </w:rPr>
        <w:drawing>
          <wp:inline distT="0" distB="0" distL="0" distR="0" wp14:anchorId="0D9F16DD" wp14:editId="368B6191">
            <wp:extent cx="1803774" cy="549878"/>
            <wp:effectExtent l="0" t="0" r="0" b="0"/>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1803774" cy="549878"/>
                    </a:xfrm>
                    <a:prstGeom prst="rect">
                      <a:avLst/>
                    </a:prstGeom>
                  </pic:spPr>
                </pic:pic>
              </a:graphicData>
            </a:graphic>
          </wp:inline>
        </w:drawing>
      </w:r>
    </w:p>
    <w:p w14:paraId="5CF0A280" w14:textId="4DDCB412" w:rsidR="00191806" w:rsidRPr="002A6FBE" w:rsidRDefault="009A5DEB" w:rsidP="00E37337">
      <w:pPr>
        <w:spacing w:before="5"/>
        <w:jc w:val="center"/>
        <w:rPr>
          <w:rFonts w:ascii="Times New Roman" w:eastAsia="Times New Roman" w:hAnsi="Times New Roman" w:cs="Times New Roman"/>
          <w:sz w:val="6"/>
          <w:szCs w:val="6"/>
        </w:rPr>
      </w:pPr>
      <w:r w:rsidRPr="009A1216">
        <w:rPr>
          <w:rFonts w:ascii="Calibri"/>
          <w:b/>
          <w:bCs/>
          <w:spacing w:val="-1"/>
          <w:sz w:val="48"/>
          <w:szCs w:val="52"/>
        </w:rPr>
        <w:t xml:space="preserve">NOTICE OF </w:t>
      </w:r>
      <w:r w:rsidR="00B407F1" w:rsidRPr="009A1216">
        <w:rPr>
          <w:rFonts w:ascii="Calibri"/>
          <w:b/>
          <w:bCs/>
          <w:spacing w:val="-1"/>
          <w:sz w:val="48"/>
          <w:szCs w:val="52"/>
        </w:rPr>
        <w:t xml:space="preserve">REQUEST FOR </w:t>
      </w:r>
      <w:r w:rsidR="00A16C59">
        <w:rPr>
          <w:rFonts w:ascii="Calibri"/>
          <w:b/>
          <w:bCs/>
          <w:spacing w:val="-1"/>
          <w:sz w:val="48"/>
          <w:szCs w:val="52"/>
        </w:rPr>
        <w:t xml:space="preserve">BID </w:t>
      </w:r>
      <w:r w:rsidR="00191806">
        <w:rPr>
          <w:rFonts w:ascii="Calibri"/>
          <w:b/>
          <w:bCs/>
          <w:spacing w:val="-1"/>
          <w:sz w:val="48"/>
          <w:szCs w:val="52"/>
        </w:rPr>
        <w:t>FOR</w:t>
      </w:r>
    </w:p>
    <w:p w14:paraId="543505E9" w14:textId="2BDCE153" w:rsidR="00B21FCA" w:rsidRPr="002A6FBE" w:rsidRDefault="00E37337" w:rsidP="00E37337">
      <w:pPr>
        <w:spacing w:line="630" w:lineRule="exact"/>
        <w:ind w:right="10"/>
        <w:jc w:val="center"/>
        <w:rPr>
          <w:rFonts w:ascii="Calibri"/>
          <w:b/>
          <w:bCs/>
          <w:spacing w:val="-1"/>
          <w:sz w:val="48"/>
          <w:szCs w:val="52"/>
        </w:rPr>
      </w:pPr>
      <w:r>
        <w:rPr>
          <w:rFonts w:ascii="Calibri"/>
          <w:b/>
          <w:bCs/>
          <w:spacing w:val="-1"/>
          <w:sz w:val="48"/>
          <w:szCs w:val="52"/>
        </w:rPr>
        <w:t>GENERAL WEATHERIZATION</w:t>
      </w:r>
      <w:r w:rsidR="00191806">
        <w:rPr>
          <w:rFonts w:ascii="Calibri"/>
          <w:b/>
          <w:bCs/>
          <w:spacing w:val="-1"/>
          <w:sz w:val="48"/>
          <w:szCs w:val="52"/>
        </w:rPr>
        <w:t xml:space="preserve"> SERVICES</w:t>
      </w:r>
    </w:p>
    <w:p w14:paraId="11309A5B" w14:textId="77777777" w:rsidR="00B21FCA" w:rsidRDefault="00B407F1">
      <w:pPr>
        <w:spacing w:before="230"/>
        <w:ind w:left="2434" w:right="1309"/>
        <w:jc w:val="center"/>
        <w:rPr>
          <w:rFonts w:ascii="Calibri"/>
          <w:b/>
          <w:bCs/>
          <w:sz w:val="32"/>
          <w:szCs w:val="32"/>
        </w:rPr>
      </w:pPr>
      <w:r w:rsidRPr="009A1216">
        <w:rPr>
          <w:rFonts w:ascii="Calibri"/>
          <w:b/>
          <w:bCs/>
          <w:spacing w:val="-1"/>
          <w:sz w:val="32"/>
          <w:szCs w:val="32"/>
        </w:rPr>
        <w:t>Weatherization</w:t>
      </w:r>
      <w:r w:rsidRPr="009A1216">
        <w:rPr>
          <w:rFonts w:ascii="Calibri"/>
          <w:b/>
          <w:bCs/>
          <w:spacing w:val="-25"/>
          <w:sz w:val="32"/>
          <w:szCs w:val="32"/>
        </w:rPr>
        <w:t xml:space="preserve"> </w:t>
      </w:r>
      <w:r w:rsidRPr="009A1216">
        <w:rPr>
          <w:rFonts w:ascii="Calibri"/>
          <w:b/>
          <w:bCs/>
          <w:spacing w:val="-1"/>
          <w:sz w:val="32"/>
          <w:szCs w:val="32"/>
        </w:rPr>
        <w:t>Assistance</w:t>
      </w:r>
      <w:r w:rsidRPr="009A1216">
        <w:rPr>
          <w:rFonts w:ascii="Calibri"/>
          <w:b/>
          <w:bCs/>
          <w:spacing w:val="-24"/>
          <w:sz w:val="32"/>
          <w:szCs w:val="32"/>
        </w:rPr>
        <w:t xml:space="preserve"> </w:t>
      </w:r>
      <w:r w:rsidRPr="009A1216">
        <w:rPr>
          <w:rFonts w:ascii="Calibri"/>
          <w:b/>
          <w:bCs/>
          <w:sz w:val="32"/>
          <w:szCs w:val="32"/>
        </w:rPr>
        <w:t>Program</w:t>
      </w:r>
    </w:p>
    <w:p w14:paraId="634CF981" w14:textId="06D8122A" w:rsidR="00B60CD7" w:rsidRDefault="00DE0D85" w:rsidP="00B60CD7">
      <w:pPr>
        <w:spacing w:before="230"/>
        <w:ind w:left="2434" w:right="1309"/>
        <w:jc w:val="center"/>
        <w:rPr>
          <w:rFonts w:ascii="Calibri"/>
          <w:b/>
          <w:bCs/>
          <w:sz w:val="32"/>
          <w:szCs w:val="32"/>
        </w:rPr>
      </w:pPr>
      <w:r>
        <w:rPr>
          <w:rFonts w:ascii="Calibri"/>
          <w:b/>
          <w:bCs/>
          <w:sz w:val="32"/>
          <w:szCs w:val="32"/>
        </w:rPr>
        <w:t>Questions and Answers</w:t>
      </w:r>
    </w:p>
    <w:p w14:paraId="14F5AE82" w14:textId="77777777" w:rsidR="00DE0D85" w:rsidRPr="009A1216" w:rsidRDefault="00DE0D85" w:rsidP="00B60CD7">
      <w:pPr>
        <w:spacing w:before="230"/>
        <w:ind w:left="2434" w:right="1309"/>
        <w:jc w:val="center"/>
        <w:rPr>
          <w:rFonts w:ascii="Calibri" w:eastAsia="Calibri" w:hAnsi="Calibri" w:cs="Calibri"/>
          <w:sz w:val="32"/>
          <w:szCs w:val="32"/>
        </w:rPr>
      </w:pPr>
    </w:p>
    <w:p w14:paraId="109E5F51" w14:textId="49BB4BFA" w:rsidR="00B21FCA" w:rsidRDefault="00DE0D85" w:rsidP="00E37337">
      <w:pPr>
        <w:spacing w:before="10"/>
        <w:rPr>
          <w:rFonts w:ascii="Calibri" w:eastAsia="Calibri" w:hAnsi="Calibri" w:cs="Calibri"/>
          <w:b/>
          <w:bCs/>
          <w:sz w:val="24"/>
          <w:szCs w:val="24"/>
        </w:rPr>
      </w:pPr>
      <w:r>
        <w:rPr>
          <w:rFonts w:ascii="Calibri" w:eastAsia="Calibri" w:hAnsi="Calibri" w:cs="Calibri"/>
          <w:b/>
          <w:bCs/>
          <w:sz w:val="24"/>
          <w:szCs w:val="24"/>
        </w:rPr>
        <w:t>Question #1</w:t>
      </w:r>
    </w:p>
    <w:p w14:paraId="5776C310" w14:textId="77777777" w:rsidR="00F55E14" w:rsidRPr="00F55E14" w:rsidRDefault="00F55E14" w:rsidP="00F55E14">
      <w:pPr>
        <w:spacing w:before="10"/>
        <w:rPr>
          <w:rFonts w:ascii="Calibri" w:eastAsia="Calibri" w:hAnsi="Calibri" w:cs="Calibri"/>
          <w:sz w:val="24"/>
          <w:szCs w:val="24"/>
        </w:rPr>
      </w:pPr>
      <w:r w:rsidRPr="00F55E14">
        <w:rPr>
          <w:rFonts w:ascii="Calibri" w:eastAsia="Calibri" w:hAnsi="Calibri" w:cs="Calibri"/>
          <w:sz w:val="24"/>
          <w:szCs w:val="24"/>
        </w:rPr>
        <w:t>Do we need to provide a $3 million policy at the time the bid is submitted or just have it for the duration of the project?</w:t>
      </w:r>
    </w:p>
    <w:p w14:paraId="13E25642" w14:textId="77777777" w:rsidR="00DE0D85" w:rsidRDefault="00DE0D85" w:rsidP="00E37337">
      <w:pPr>
        <w:spacing w:before="10"/>
        <w:rPr>
          <w:rFonts w:ascii="Calibri" w:eastAsia="Calibri" w:hAnsi="Calibri" w:cs="Calibri"/>
          <w:b/>
          <w:bCs/>
          <w:sz w:val="24"/>
          <w:szCs w:val="24"/>
        </w:rPr>
      </w:pPr>
    </w:p>
    <w:p w14:paraId="000D52BC" w14:textId="52CCDBC8" w:rsidR="00F55E14" w:rsidRDefault="00F55E14" w:rsidP="00E37337">
      <w:pPr>
        <w:spacing w:before="10"/>
        <w:rPr>
          <w:rFonts w:ascii="Calibri" w:eastAsia="Calibri" w:hAnsi="Calibri" w:cs="Calibri"/>
          <w:b/>
          <w:bCs/>
          <w:sz w:val="24"/>
          <w:szCs w:val="24"/>
        </w:rPr>
      </w:pPr>
      <w:r>
        <w:rPr>
          <w:rFonts w:ascii="Calibri" w:eastAsia="Calibri" w:hAnsi="Calibri" w:cs="Calibri"/>
          <w:b/>
          <w:bCs/>
          <w:sz w:val="24"/>
          <w:szCs w:val="24"/>
        </w:rPr>
        <w:t>Answer</w:t>
      </w:r>
      <w:r w:rsidR="0074281C">
        <w:rPr>
          <w:rFonts w:ascii="Calibri" w:eastAsia="Calibri" w:hAnsi="Calibri" w:cs="Calibri"/>
          <w:b/>
          <w:bCs/>
          <w:sz w:val="24"/>
          <w:szCs w:val="24"/>
        </w:rPr>
        <w:t xml:space="preserve"> #1</w:t>
      </w:r>
    </w:p>
    <w:p w14:paraId="6D1B6E51" w14:textId="7E5D88E5" w:rsidR="0074281C" w:rsidRPr="0074281C" w:rsidRDefault="0074281C" w:rsidP="0074281C">
      <w:pPr>
        <w:spacing w:before="10"/>
        <w:rPr>
          <w:rFonts w:ascii="Calibri" w:eastAsia="Calibri" w:hAnsi="Calibri" w:cs="Calibri"/>
          <w:sz w:val="24"/>
          <w:szCs w:val="24"/>
        </w:rPr>
      </w:pPr>
      <w:r w:rsidRPr="0074281C">
        <w:rPr>
          <w:rFonts w:ascii="Calibri" w:eastAsia="Calibri" w:hAnsi="Calibri" w:cs="Calibri"/>
          <w:sz w:val="24"/>
          <w:szCs w:val="24"/>
        </w:rPr>
        <w:t xml:space="preserve">Please provide your current insurance </w:t>
      </w:r>
      <w:r w:rsidRPr="0074281C">
        <w:rPr>
          <w:rFonts w:ascii="Calibri" w:eastAsia="Calibri" w:hAnsi="Calibri" w:cs="Calibri"/>
          <w:sz w:val="24"/>
          <w:szCs w:val="24"/>
        </w:rPr>
        <w:t>coverage</w:t>
      </w:r>
      <w:r w:rsidRPr="0074281C">
        <w:rPr>
          <w:rFonts w:ascii="Calibri" w:eastAsia="Calibri" w:hAnsi="Calibri" w:cs="Calibri"/>
          <w:sz w:val="24"/>
          <w:szCs w:val="24"/>
        </w:rPr>
        <w:t xml:space="preserve"> and note that you are in the process of obtaining an increase to the required limits.  Should you win the bid, you will need to provide an insurance certificate listing Utah Community Action as an additional insured prior to the contract being signed. </w:t>
      </w:r>
      <w:r>
        <w:rPr>
          <w:rFonts w:ascii="Calibri" w:eastAsia="Calibri" w:hAnsi="Calibri" w:cs="Calibri"/>
          <w:sz w:val="24"/>
          <w:szCs w:val="24"/>
        </w:rPr>
        <w:t xml:space="preserve">The required limits will need to be in place for the duration of the project. </w:t>
      </w:r>
    </w:p>
    <w:p w14:paraId="6B3C5111" w14:textId="77777777" w:rsidR="00F55E14" w:rsidRDefault="00F55E14" w:rsidP="00E37337">
      <w:pPr>
        <w:spacing w:before="10"/>
        <w:rPr>
          <w:rFonts w:ascii="Calibri" w:eastAsia="Calibri" w:hAnsi="Calibri" w:cs="Calibri"/>
          <w:b/>
          <w:bCs/>
          <w:sz w:val="24"/>
          <w:szCs w:val="24"/>
        </w:rPr>
      </w:pPr>
    </w:p>
    <w:p w14:paraId="0FB8EE44" w14:textId="262D3C15" w:rsidR="00AD523F" w:rsidRDefault="00AD523F" w:rsidP="00AD523F">
      <w:pPr>
        <w:spacing w:before="10"/>
        <w:rPr>
          <w:rFonts w:ascii="Calibri" w:eastAsia="Calibri" w:hAnsi="Calibri" w:cs="Calibri"/>
          <w:b/>
          <w:bCs/>
          <w:sz w:val="24"/>
          <w:szCs w:val="24"/>
        </w:rPr>
      </w:pPr>
      <w:r>
        <w:rPr>
          <w:rFonts w:ascii="Calibri" w:eastAsia="Calibri" w:hAnsi="Calibri" w:cs="Calibri"/>
          <w:b/>
          <w:bCs/>
          <w:sz w:val="24"/>
          <w:szCs w:val="24"/>
        </w:rPr>
        <w:t>Question #</w:t>
      </w:r>
      <w:r>
        <w:rPr>
          <w:rFonts w:ascii="Calibri" w:eastAsia="Calibri" w:hAnsi="Calibri" w:cs="Calibri"/>
          <w:b/>
          <w:bCs/>
          <w:sz w:val="24"/>
          <w:szCs w:val="24"/>
        </w:rPr>
        <w:t>2</w:t>
      </w:r>
    </w:p>
    <w:p w14:paraId="11E0C575" w14:textId="77777777" w:rsidR="00C2751D" w:rsidRPr="00C2751D" w:rsidRDefault="00C2751D" w:rsidP="00C2751D">
      <w:pPr>
        <w:spacing w:before="10"/>
        <w:rPr>
          <w:rFonts w:ascii="Calibri" w:eastAsia="Calibri" w:hAnsi="Calibri" w:cs="Calibri"/>
          <w:sz w:val="24"/>
          <w:szCs w:val="24"/>
        </w:rPr>
      </w:pPr>
      <w:r w:rsidRPr="00C2751D">
        <w:rPr>
          <w:rFonts w:ascii="Calibri" w:eastAsia="Calibri" w:hAnsi="Calibri" w:cs="Calibri"/>
          <w:sz w:val="24"/>
          <w:szCs w:val="24"/>
        </w:rPr>
        <w:t>Do we need to list 1099 employees/contractors as employees on the bid sheet?</w:t>
      </w:r>
    </w:p>
    <w:p w14:paraId="317C7C4A" w14:textId="77777777" w:rsidR="00AD523F" w:rsidRDefault="00AD523F" w:rsidP="00E37337">
      <w:pPr>
        <w:spacing w:before="10"/>
        <w:rPr>
          <w:rFonts w:ascii="Calibri" w:eastAsia="Calibri" w:hAnsi="Calibri" w:cs="Calibri"/>
          <w:b/>
          <w:bCs/>
          <w:sz w:val="24"/>
          <w:szCs w:val="24"/>
        </w:rPr>
      </w:pPr>
    </w:p>
    <w:p w14:paraId="71B071E4" w14:textId="2948DF89" w:rsidR="00C2751D" w:rsidRDefault="00C2751D" w:rsidP="00E37337">
      <w:pPr>
        <w:spacing w:before="10"/>
        <w:rPr>
          <w:rFonts w:ascii="Calibri" w:eastAsia="Calibri" w:hAnsi="Calibri" w:cs="Calibri"/>
          <w:b/>
          <w:bCs/>
          <w:sz w:val="24"/>
          <w:szCs w:val="24"/>
        </w:rPr>
      </w:pPr>
      <w:r>
        <w:rPr>
          <w:rFonts w:ascii="Calibri" w:eastAsia="Calibri" w:hAnsi="Calibri" w:cs="Calibri"/>
          <w:b/>
          <w:bCs/>
          <w:sz w:val="24"/>
          <w:szCs w:val="24"/>
        </w:rPr>
        <w:t>Answer #2</w:t>
      </w:r>
    </w:p>
    <w:p w14:paraId="41F80370" w14:textId="2E222E60" w:rsidR="00AC70BE" w:rsidRPr="00AC70BE" w:rsidRDefault="00AC70BE" w:rsidP="00AC70BE">
      <w:pPr>
        <w:spacing w:before="10"/>
        <w:rPr>
          <w:rFonts w:ascii="Calibri" w:eastAsia="Calibri" w:hAnsi="Calibri" w:cs="Calibri"/>
          <w:sz w:val="24"/>
          <w:szCs w:val="24"/>
        </w:rPr>
      </w:pPr>
      <w:r w:rsidRPr="00AC70BE">
        <w:rPr>
          <w:rFonts w:ascii="Calibri" w:eastAsia="Calibri" w:hAnsi="Calibri" w:cs="Calibri"/>
          <w:sz w:val="24"/>
          <w:szCs w:val="24"/>
        </w:rPr>
        <w:t xml:space="preserve">No, you do not need to list 1099 contractors on your bid sheet.  Please </w:t>
      </w:r>
      <w:r w:rsidRPr="00AC70BE">
        <w:rPr>
          <w:rFonts w:ascii="Calibri" w:eastAsia="Calibri" w:hAnsi="Calibri" w:cs="Calibri"/>
          <w:sz w:val="24"/>
          <w:szCs w:val="24"/>
        </w:rPr>
        <w:t>note</w:t>
      </w:r>
      <w:r w:rsidRPr="00AC70BE">
        <w:rPr>
          <w:rFonts w:ascii="Calibri" w:eastAsia="Calibri" w:hAnsi="Calibri" w:cs="Calibri"/>
          <w:sz w:val="24"/>
          <w:szCs w:val="24"/>
        </w:rPr>
        <w:t xml:space="preserve"> that any 1099 contractor that is used on this job will need to have proof of insurance at the specified limits or proof that they are covered under your insurance policy. </w:t>
      </w:r>
    </w:p>
    <w:p w14:paraId="4CE53224" w14:textId="77777777" w:rsidR="00C2751D" w:rsidRPr="00C2751D" w:rsidRDefault="00C2751D" w:rsidP="00AC70BE">
      <w:pPr>
        <w:spacing w:before="10"/>
        <w:rPr>
          <w:rFonts w:ascii="Calibri" w:eastAsia="Calibri" w:hAnsi="Calibri" w:cs="Calibri"/>
          <w:sz w:val="24"/>
          <w:szCs w:val="24"/>
        </w:rPr>
      </w:pPr>
    </w:p>
    <w:sectPr w:rsidR="00C2751D" w:rsidRPr="00C2751D" w:rsidSect="00B60CD7">
      <w:type w:val="continuous"/>
      <w:pgSz w:w="12240" w:h="15840" w:code="1"/>
      <w:pgMar w:top="1000" w:right="1660" w:bottom="280" w:left="11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272E80" w14:textId="77777777" w:rsidR="00816A7F" w:rsidRDefault="00816A7F" w:rsidP="00EF10B3">
      <w:r>
        <w:separator/>
      </w:r>
    </w:p>
  </w:endnote>
  <w:endnote w:type="continuationSeparator" w:id="0">
    <w:p w14:paraId="79FB6F5B" w14:textId="77777777" w:rsidR="00816A7F" w:rsidRDefault="00816A7F" w:rsidP="00EF10B3">
      <w:r>
        <w:continuationSeparator/>
      </w:r>
    </w:p>
  </w:endnote>
  <w:endnote w:type="continuationNotice" w:id="1">
    <w:p w14:paraId="1D95D9A5" w14:textId="77777777" w:rsidR="00816A7F" w:rsidRDefault="00816A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rnhardMod BT">
    <w:altName w:val="Times New Roman"/>
    <w:charset w:val="00"/>
    <w:family w:val="roman"/>
    <w:pitch w:val="variable"/>
    <w:sig w:usb0="00000087" w:usb1="00000000" w:usb2="00000000" w:usb3="00000000" w:csb0="0000001B"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AEEB83" w14:textId="77777777" w:rsidR="00816A7F" w:rsidRDefault="00816A7F" w:rsidP="00EF10B3">
      <w:r>
        <w:separator/>
      </w:r>
    </w:p>
  </w:footnote>
  <w:footnote w:type="continuationSeparator" w:id="0">
    <w:p w14:paraId="0834E64A" w14:textId="77777777" w:rsidR="00816A7F" w:rsidRDefault="00816A7F" w:rsidP="00EF10B3">
      <w:r>
        <w:continuationSeparator/>
      </w:r>
    </w:p>
  </w:footnote>
  <w:footnote w:type="continuationNotice" w:id="1">
    <w:p w14:paraId="13AFD77E" w14:textId="77777777" w:rsidR="00816A7F" w:rsidRDefault="00816A7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46EB1"/>
    <w:multiLevelType w:val="hybridMultilevel"/>
    <w:tmpl w:val="BB2E7AD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014C6A4A"/>
    <w:multiLevelType w:val="hybridMultilevel"/>
    <w:tmpl w:val="911E97C8"/>
    <w:lvl w:ilvl="0" w:tplc="16DC5866">
      <w:start w:val="1"/>
      <w:numFmt w:val="decimal"/>
      <w:lvlText w:val="%1."/>
      <w:lvlJc w:val="left"/>
      <w:pPr>
        <w:ind w:left="824" w:hanging="361"/>
      </w:pPr>
      <w:rPr>
        <w:rFonts w:ascii="Calibri" w:eastAsia="Calibri" w:hAnsi="Calibri" w:hint="default"/>
        <w:sz w:val="22"/>
        <w:szCs w:val="22"/>
      </w:rPr>
    </w:lvl>
    <w:lvl w:ilvl="1" w:tplc="AE3A7ACE">
      <w:start w:val="1"/>
      <w:numFmt w:val="bullet"/>
      <w:lvlText w:val="•"/>
      <w:lvlJc w:val="left"/>
      <w:pPr>
        <w:ind w:left="1741" w:hanging="361"/>
      </w:pPr>
      <w:rPr>
        <w:rFonts w:hint="default"/>
      </w:rPr>
    </w:lvl>
    <w:lvl w:ilvl="2" w:tplc="BA98D670">
      <w:start w:val="1"/>
      <w:numFmt w:val="bullet"/>
      <w:lvlText w:val="•"/>
      <w:lvlJc w:val="left"/>
      <w:pPr>
        <w:ind w:left="2659" w:hanging="361"/>
      </w:pPr>
      <w:rPr>
        <w:rFonts w:hint="default"/>
      </w:rPr>
    </w:lvl>
    <w:lvl w:ilvl="3" w:tplc="042670CA">
      <w:start w:val="1"/>
      <w:numFmt w:val="bullet"/>
      <w:lvlText w:val="•"/>
      <w:lvlJc w:val="left"/>
      <w:pPr>
        <w:ind w:left="3576" w:hanging="361"/>
      </w:pPr>
      <w:rPr>
        <w:rFonts w:hint="default"/>
      </w:rPr>
    </w:lvl>
    <w:lvl w:ilvl="4" w:tplc="53F2D05C">
      <w:start w:val="1"/>
      <w:numFmt w:val="bullet"/>
      <w:lvlText w:val="•"/>
      <w:lvlJc w:val="left"/>
      <w:pPr>
        <w:ind w:left="4494" w:hanging="361"/>
      </w:pPr>
      <w:rPr>
        <w:rFonts w:hint="default"/>
      </w:rPr>
    </w:lvl>
    <w:lvl w:ilvl="5" w:tplc="CF6AC022">
      <w:start w:val="1"/>
      <w:numFmt w:val="bullet"/>
      <w:lvlText w:val="•"/>
      <w:lvlJc w:val="left"/>
      <w:pPr>
        <w:ind w:left="5412" w:hanging="361"/>
      </w:pPr>
      <w:rPr>
        <w:rFonts w:hint="default"/>
      </w:rPr>
    </w:lvl>
    <w:lvl w:ilvl="6" w:tplc="4BF8CFD0">
      <w:start w:val="1"/>
      <w:numFmt w:val="bullet"/>
      <w:lvlText w:val="•"/>
      <w:lvlJc w:val="left"/>
      <w:pPr>
        <w:ind w:left="6329" w:hanging="361"/>
      </w:pPr>
      <w:rPr>
        <w:rFonts w:hint="default"/>
      </w:rPr>
    </w:lvl>
    <w:lvl w:ilvl="7" w:tplc="1D5E2552">
      <w:start w:val="1"/>
      <w:numFmt w:val="bullet"/>
      <w:lvlText w:val="•"/>
      <w:lvlJc w:val="left"/>
      <w:pPr>
        <w:ind w:left="7247" w:hanging="361"/>
      </w:pPr>
      <w:rPr>
        <w:rFonts w:hint="default"/>
      </w:rPr>
    </w:lvl>
    <w:lvl w:ilvl="8" w:tplc="31C23FF8">
      <w:start w:val="1"/>
      <w:numFmt w:val="bullet"/>
      <w:lvlText w:val="•"/>
      <w:lvlJc w:val="left"/>
      <w:pPr>
        <w:ind w:left="8164" w:hanging="361"/>
      </w:pPr>
      <w:rPr>
        <w:rFonts w:hint="default"/>
      </w:rPr>
    </w:lvl>
  </w:abstractNum>
  <w:abstractNum w:abstractNumId="2" w15:restartNumberingAfterBreak="0">
    <w:nsid w:val="01FF41A4"/>
    <w:multiLevelType w:val="hybridMultilevel"/>
    <w:tmpl w:val="F3464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651596"/>
    <w:multiLevelType w:val="hybridMultilevel"/>
    <w:tmpl w:val="948EA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74225A"/>
    <w:multiLevelType w:val="hybridMultilevel"/>
    <w:tmpl w:val="FE7A38A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 w15:restartNumberingAfterBreak="0">
    <w:nsid w:val="0D287000"/>
    <w:multiLevelType w:val="hybridMultilevel"/>
    <w:tmpl w:val="F13C0B16"/>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0D7F6290"/>
    <w:multiLevelType w:val="hybridMultilevel"/>
    <w:tmpl w:val="3132AF92"/>
    <w:lvl w:ilvl="0" w:tplc="D5FE25D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583523"/>
    <w:multiLevelType w:val="hybridMultilevel"/>
    <w:tmpl w:val="7BAACA1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4610577"/>
    <w:multiLevelType w:val="hybridMultilevel"/>
    <w:tmpl w:val="EFF641E8"/>
    <w:lvl w:ilvl="0" w:tplc="0AACA60C">
      <w:start w:val="1"/>
      <w:numFmt w:val="bullet"/>
      <w:lvlText w:val=""/>
      <w:lvlJc w:val="left"/>
      <w:pPr>
        <w:ind w:left="774" w:hanging="360"/>
      </w:pPr>
      <w:rPr>
        <w:rFonts w:ascii="Wingdings" w:eastAsia="Wingdings" w:hAnsi="Wingdings" w:hint="default"/>
        <w:sz w:val="22"/>
        <w:szCs w:val="22"/>
      </w:rPr>
    </w:lvl>
    <w:lvl w:ilvl="1" w:tplc="04090003">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9" w15:restartNumberingAfterBreak="0">
    <w:nsid w:val="160D15F3"/>
    <w:multiLevelType w:val="hybridMultilevel"/>
    <w:tmpl w:val="602871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E60685"/>
    <w:multiLevelType w:val="hybridMultilevel"/>
    <w:tmpl w:val="B5808E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39973E"/>
    <w:multiLevelType w:val="hybridMultilevel"/>
    <w:tmpl w:val="79CE4266"/>
    <w:lvl w:ilvl="0" w:tplc="C284B6EA">
      <w:start w:val="1"/>
      <w:numFmt w:val="upperRoman"/>
      <w:lvlText w:val="%1."/>
      <w:lvlJc w:val="left"/>
      <w:pPr>
        <w:ind w:left="720" w:hanging="360"/>
      </w:pPr>
    </w:lvl>
    <w:lvl w:ilvl="1" w:tplc="A686F19C">
      <w:start w:val="1"/>
      <w:numFmt w:val="lowerLetter"/>
      <w:lvlText w:val="%2."/>
      <w:lvlJc w:val="left"/>
      <w:pPr>
        <w:ind w:left="1440" w:hanging="360"/>
      </w:pPr>
    </w:lvl>
    <w:lvl w:ilvl="2" w:tplc="8BC8ED88">
      <w:start w:val="1"/>
      <w:numFmt w:val="lowerRoman"/>
      <w:lvlText w:val="%3."/>
      <w:lvlJc w:val="right"/>
      <w:pPr>
        <w:ind w:left="2160" w:hanging="180"/>
      </w:pPr>
    </w:lvl>
    <w:lvl w:ilvl="3" w:tplc="109EF89E">
      <w:start w:val="1"/>
      <w:numFmt w:val="decimal"/>
      <w:lvlText w:val="%4."/>
      <w:lvlJc w:val="left"/>
      <w:pPr>
        <w:ind w:left="2880" w:hanging="360"/>
      </w:pPr>
    </w:lvl>
    <w:lvl w:ilvl="4" w:tplc="5A84040C">
      <w:start w:val="1"/>
      <w:numFmt w:val="lowerLetter"/>
      <w:lvlText w:val="%5."/>
      <w:lvlJc w:val="left"/>
      <w:pPr>
        <w:ind w:left="3600" w:hanging="360"/>
      </w:pPr>
    </w:lvl>
    <w:lvl w:ilvl="5" w:tplc="8D02032C">
      <w:start w:val="1"/>
      <w:numFmt w:val="lowerRoman"/>
      <w:lvlText w:val="%6."/>
      <w:lvlJc w:val="right"/>
      <w:pPr>
        <w:ind w:left="4320" w:hanging="180"/>
      </w:pPr>
    </w:lvl>
    <w:lvl w:ilvl="6" w:tplc="0492D46A">
      <w:start w:val="1"/>
      <w:numFmt w:val="decimal"/>
      <w:lvlText w:val="%7."/>
      <w:lvlJc w:val="left"/>
      <w:pPr>
        <w:ind w:left="5040" w:hanging="360"/>
      </w:pPr>
    </w:lvl>
    <w:lvl w:ilvl="7" w:tplc="78EC7FEA">
      <w:start w:val="1"/>
      <w:numFmt w:val="lowerLetter"/>
      <w:lvlText w:val="%8."/>
      <w:lvlJc w:val="left"/>
      <w:pPr>
        <w:ind w:left="5760" w:hanging="360"/>
      </w:pPr>
    </w:lvl>
    <w:lvl w:ilvl="8" w:tplc="D068C748">
      <w:start w:val="1"/>
      <w:numFmt w:val="lowerRoman"/>
      <w:lvlText w:val="%9."/>
      <w:lvlJc w:val="right"/>
      <w:pPr>
        <w:ind w:left="6480" w:hanging="180"/>
      </w:pPr>
    </w:lvl>
  </w:abstractNum>
  <w:abstractNum w:abstractNumId="12" w15:restartNumberingAfterBreak="0">
    <w:nsid w:val="22A70EFF"/>
    <w:multiLevelType w:val="hybridMultilevel"/>
    <w:tmpl w:val="11261EDE"/>
    <w:lvl w:ilvl="0" w:tplc="861E90B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546575"/>
    <w:multiLevelType w:val="hybridMultilevel"/>
    <w:tmpl w:val="E0E8E4B0"/>
    <w:lvl w:ilvl="0" w:tplc="45C4CDF6">
      <w:start w:val="1"/>
      <w:numFmt w:val="decimal"/>
      <w:lvlText w:val="%1."/>
      <w:lvlJc w:val="left"/>
      <w:pPr>
        <w:ind w:left="474" w:hanging="370"/>
      </w:pPr>
      <w:rPr>
        <w:rFonts w:ascii="Calibri" w:eastAsia="Calibri" w:hAnsi="Calibri" w:hint="default"/>
        <w:b/>
        <w:bCs/>
        <w:sz w:val="22"/>
        <w:szCs w:val="22"/>
      </w:rPr>
    </w:lvl>
    <w:lvl w:ilvl="1" w:tplc="F31E5456">
      <w:start w:val="1"/>
      <w:numFmt w:val="lowerRoman"/>
      <w:lvlText w:val="%2."/>
      <w:lvlJc w:val="left"/>
      <w:pPr>
        <w:ind w:left="1126" w:hanging="430"/>
        <w:jc w:val="right"/>
      </w:pPr>
      <w:rPr>
        <w:rFonts w:ascii="Calibri" w:eastAsia="Calibri" w:hAnsi="Calibri" w:hint="default"/>
        <w:spacing w:val="-1"/>
        <w:sz w:val="22"/>
        <w:szCs w:val="22"/>
      </w:rPr>
    </w:lvl>
    <w:lvl w:ilvl="2" w:tplc="BBE490E6">
      <w:start w:val="1"/>
      <w:numFmt w:val="lowerLetter"/>
      <w:lvlText w:val="%3."/>
      <w:lvlJc w:val="left"/>
      <w:pPr>
        <w:ind w:left="1723" w:hanging="360"/>
      </w:pPr>
      <w:rPr>
        <w:rFonts w:ascii="Calibri" w:eastAsia="Calibri" w:hAnsi="Calibri" w:hint="default"/>
        <w:spacing w:val="-1"/>
        <w:sz w:val="22"/>
        <w:szCs w:val="22"/>
      </w:rPr>
    </w:lvl>
    <w:lvl w:ilvl="3" w:tplc="37EE18EC">
      <w:start w:val="1"/>
      <w:numFmt w:val="bullet"/>
      <w:lvlText w:val="•"/>
      <w:lvlJc w:val="left"/>
      <w:pPr>
        <w:ind w:left="1147" w:hanging="360"/>
      </w:pPr>
      <w:rPr>
        <w:rFonts w:hint="default"/>
      </w:rPr>
    </w:lvl>
    <w:lvl w:ilvl="4" w:tplc="9B1C295E">
      <w:start w:val="1"/>
      <w:numFmt w:val="bullet"/>
      <w:lvlText w:val="•"/>
      <w:lvlJc w:val="left"/>
      <w:pPr>
        <w:ind w:left="1723" w:hanging="360"/>
      </w:pPr>
      <w:rPr>
        <w:rFonts w:hint="default"/>
      </w:rPr>
    </w:lvl>
    <w:lvl w:ilvl="5" w:tplc="874E20BA">
      <w:start w:val="1"/>
      <w:numFmt w:val="bullet"/>
      <w:lvlText w:val="•"/>
      <w:lvlJc w:val="left"/>
      <w:pPr>
        <w:ind w:left="3006" w:hanging="360"/>
      </w:pPr>
      <w:rPr>
        <w:rFonts w:hint="default"/>
      </w:rPr>
    </w:lvl>
    <w:lvl w:ilvl="6" w:tplc="C5D4D30E">
      <w:start w:val="1"/>
      <w:numFmt w:val="bullet"/>
      <w:lvlText w:val="•"/>
      <w:lvlJc w:val="left"/>
      <w:pPr>
        <w:ind w:left="4289" w:hanging="360"/>
      </w:pPr>
      <w:rPr>
        <w:rFonts w:hint="default"/>
      </w:rPr>
    </w:lvl>
    <w:lvl w:ilvl="7" w:tplc="3BE66054">
      <w:start w:val="1"/>
      <w:numFmt w:val="bullet"/>
      <w:lvlText w:val="•"/>
      <w:lvlJc w:val="left"/>
      <w:pPr>
        <w:ind w:left="5571" w:hanging="360"/>
      </w:pPr>
      <w:rPr>
        <w:rFonts w:hint="default"/>
      </w:rPr>
    </w:lvl>
    <w:lvl w:ilvl="8" w:tplc="FBF48618">
      <w:start w:val="1"/>
      <w:numFmt w:val="bullet"/>
      <w:lvlText w:val="•"/>
      <w:lvlJc w:val="left"/>
      <w:pPr>
        <w:ind w:left="6854" w:hanging="360"/>
      </w:pPr>
      <w:rPr>
        <w:rFonts w:hint="default"/>
      </w:rPr>
    </w:lvl>
  </w:abstractNum>
  <w:abstractNum w:abstractNumId="14" w15:restartNumberingAfterBreak="0">
    <w:nsid w:val="2926513C"/>
    <w:multiLevelType w:val="multilevel"/>
    <w:tmpl w:val="6B6C9DA2"/>
    <w:lvl w:ilvl="0">
      <w:start w:val="1"/>
      <w:numFmt w:val="bullet"/>
      <w:lvlText w:val="●"/>
      <w:lvlJc w:val="left"/>
      <w:pPr>
        <w:tabs>
          <w:tab w:val="num" w:pos="720"/>
        </w:tabs>
        <w:ind w:left="720" w:hanging="360"/>
      </w:pPr>
      <w:rPr>
        <w:rFonts w:asci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D7F1CA1"/>
    <w:multiLevelType w:val="hybridMultilevel"/>
    <w:tmpl w:val="2E002D34"/>
    <w:lvl w:ilvl="0" w:tplc="0AACA60C">
      <w:start w:val="1"/>
      <w:numFmt w:val="bullet"/>
      <w:lvlText w:val=""/>
      <w:lvlJc w:val="left"/>
      <w:pPr>
        <w:ind w:left="1800" w:hanging="360"/>
      </w:pPr>
      <w:rPr>
        <w:rFonts w:ascii="Wingdings" w:eastAsia="Wingdings" w:hAnsi="Wingdings" w:hint="default"/>
        <w:sz w:val="22"/>
        <w:szCs w:val="22"/>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326D500B"/>
    <w:multiLevelType w:val="hybridMultilevel"/>
    <w:tmpl w:val="E1DAF852"/>
    <w:lvl w:ilvl="0" w:tplc="F31E5456">
      <w:start w:val="1"/>
      <w:numFmt w:val="lowerRoman"/>
      <w:lvlText w:val="%1."/>
      <w:lvlJc w:val="left"/>
      <w:pPr>
        <w:ind w:left="1126" w:hanging="430"/>
        <w:jc w:val="right"/>
      </w:pPr>
      <w:rPr>
        <w:rFonts w:ascii="Calibri" w:eastAsia="Calibri" w:hAnsi="Calibri" w:hint="default"/>
        <w:spacing w:val="-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871726"/>
    <w:multiLevelType w:val="hybridMultilevel"/>
    <w:tmpl w:val="69EA97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44C72E6"/>
    <w:multiLevelType w:val="hybridMultilevel"/>
    <w:tmpl w:val="0E8A3A2E"/>
    <w:lvl w:ilvl="0" w:tplc="16DC5866">
      <w:start w:val="1"/>
      <w:numFmt w:val="decimal"/>
      <w:lvlText w:val="%1."/>
      <w:lvlJc w:val="left"/>
      <w:pPr>
        <w:ind w:left="824" w:hanging="361"/>
      </w:pPr>
      <w:rPr>
        <w:rFonts w:ascii="Calibri" w:eastAsia="Calibri" w:hAnsi="Calibri" w:hint="default"/>
        <w:sz w:val="22"/>
        <w:szCs w:val="22"/>
      </w:rPr>
    </w:lvl>
    <w:lvl w:ilvl="1" w:tplc="AE3A7ACE">
      <w:start w:val="1"/>
      <w:numFmt w:val="bullet"/>
      <w:lvlText w:val="•"/>
      <w:lvlJc w:val="left"/>
      <w:pPr>
        <w:ind w:left="1741" w:hanging="361"/>
      </w:pPr>
      <w:rPr>
        <w:rFonts w:hint="default"/>
      </w:rPr>
    </w:lvl>
    <w:lvl w:ilvl="2" w:tplc="BA98D670">
      <w:start w:val="1"/>
      <w:numFmt w:val="bullet"/>
      <w:lvlText w:val="•"/>
      <w:lvlJc w:val="left"/>
      <w:pPr>
        <w:ind w:left="2659" w:hanging="361"/>
      </w:pPr>
      <w:rPr>
        <w:rFonts w:hint="default"/>
      </w:rPr>
    </w:lvl>
    <w:lvl w:ilvl="3" w:tplc="042670CA">
      <w:start w:val="1"/>
      <w:numFmt w:val="bullet"/>
      <w:lvlText w:val="•"/>
      <w:lvlJc w:val="left"/>
      <w:pPr>
        <w:ind w:left="3576" w:hanging="361"/>
      </w:pPr>
      <w:rPr>
        <w:rFonts w:hint="default"/>
      </w:rPr>
    </w:lvl>
    <w:lvl w:ilvl="4" w:tplc="53F2D05C">
      <w:start w:val="1"/>
      <w:numFmt w:val="bullet"/>
      <w:lvlText w:val="•"/>
      <w:lvlJc w:val="left"/>
      <w:pPr>
        <w:ind w:left="4494" w:hanging="361"/>
      </w:pPr>
      <w:rPr>
        <w:rFonts w:hint="default"/>
      </w:rPr>
    </w:lvl>
    <w:lvl w:ilvl="5" w:tplc="CF6AC022">
      <w:start w:val="1"/>
      <w:numFmt w:val="bullet"/>
      <w:lvlText w:val="•"/>
      <w:lvlJc w:val="left"/>
      <w:pPr>
        <w:ind w:left="5412" w:hanging="361"/>
      </w:pPr>
      <w:rPr>
        <w:rFonts w:hint="default"/>
      </w:rPr>
    </w:lvl>
    <w:lvl w:ilvl="6" w:tplc="4BF8CFD0">
      <w:start w:val="1"/>
      <w:numFmt w:val="bullet"/>
      <w:lvlText w:val="•"/>
      <w:lvlJc w:val="left"/>
      <w:pPr>
        <w:ind w:left="6329" w:hanging="361"/>
      </w:pPr>
      <w:rPr>
        <w:rFonts w:hint="default"/>
      </w:rPr>
    </w:lvl>
    <w:lvl w:ilvl="7" w:tplc="1D5E2552">
      <w:start w:val="1"/>
      <w:numFmt w:val="bullet"/>
      <w:lvlText w:val="•"/>
      <w:lvlJc w:val="left"/>
      <w:pPr>
        <w:ind w:left="7247" w:hanging="361"/>
      </w:pPr>
      <w:rPr>
        <w:rFonts w:hint="default"/>
      </w:rPr>
    </w:lvl>
    <w:lvl w:ilvl="8" w:tplc="31C23FF8">
      <w:start w:val="1"/>
      <w:numFmt w:val="bullet"/>
      <w:lvlText w:val="•"/>
      <w:lvlJc w:val="left"/>
      <w:pPr>
        <w:ind w:left="8164" w:hanging="361"/>
      </w:pPr>
      <w:rPr>
        <w:rFonts w:hint="default"/>
      </w:rPr>
    </w:lvl>
  </w:abstractNum>
  <w:abstractNum w:abstractNumId="19" w15:restartNumberingAfterBreak="0">
    <w:nsid w:val="34DE7903"/>
    <w:multiLevelType w:val="hybridMultilevel"/>
    <w:tmpl w:val="9252BFDA"/>
    <w:lvl w:ilvl="0" w:tplc="C56A1D58">
      <w:start w:val="5"/>
      <w:numFmt w:val="decimal"/>
      <w:lvlText w:val="%1."/>
      <w:lvlJc w:val="left"/>
      <w:pPr>
        <w:ind w:left="451" w:hanging="361"/>
      </w:pPr>
      <w:rPr>
        <w:rFonts w:ascii="Calibri" w:eastAsia="Calibri" w:hAnsi="Calibri" w:hint="default"/>
        <w:b/>
        <w:bCs/>
        <w:sz w:val="22"/>
        <w:szCs w:val="22"/>
      </w:rPr>
    </w:lvl>
    <w:lvl w:ilvl="1" w:tplc="0AACA60C">
      <w:start w:val="1"/>
      <w:numFmt w:val="bullet"/>
      <w:lvlText w:val=""/>
      <w:lvlJc w:val="left"/>
      <w:pPr>
        <w:ind w:left="1530" w:hanging="361"/>
      </w:pPr>
      <w:rPr>
        <w:rFonts w:ascii="Wingdings" w:eastAsia="Wingdings" w:hAnsi="Wingdings" w:hint="default"/>
        <w:sz w:val="22"/>
        <w:szCs w:val="22"/>
      </w:rPr>
    </w:lvl>
    <w:lvl w:ilvl="2" w:tplc="A708679C">
      <w:start w:val="1"/>
      <w:numFmt w:val="bullet"/>
      <w:lvlText w:val="•"/>
      <w:lvlJc w:val="left"/>
      <w:pPr>
        <w:ind w:left="2450" w:hanging="361"/>
      </w:pPr>
      <w:rPr>
        <w:rFonts w:hint="default"/>
      </w:rPr>
    </w:lvl>
    <w:lvl w:ilvl="3" w:tplc="69928156">
      <w:start w:val="1"/>
      <w:numFmt w:val="bullet"/>
      <w:lvlText w:val="•"/>
      <w:lvlJc w:val="left"/>
      <w:pPr>
        <w:ind w:left="3370" w:hanging="361"/>
      </w:pPr>
      <w:rPr>
        <w:rFonts w:hint="default"/>
      </w:rPr>
    </w:lvl>
    <w:lvl w:ilvl="4" w:tplc="24F2C1B8">
      <w:start w:val="1"/>
      <w:numFmt w:val="bullet"/>
      <w:lvlText w:val="•"/>
      <w:lvlJc w:val="left"/>
      <w:pPr>
        <w:ind w:left="4289" w:hanging="361"/>
      </w:pPr>
      <w:rPr>
        <w:rFonts w:hint="default"/>
      </w:rPr>
    </w:lvl>
    <w:lvl w:ilvl="5" w:tplc="20746AD8">
      <w:start w:val="1"/>
      <w:numFmt w:val="bullet"/>
      <w:lvlText w:val="•"/>
      <w:lvlJc w:val="left"/>
      <w:pPr>
        <w:ind w:left="5209" w:hanging="361"/>
      </w:pPr>
      <w:rPr>
        <w:rFonts w:hint="default"/>
      </w:rPr>
    </w:lvl>
    <w:lvl w:ilvl="6" w:tplc="6C882C4C">
      <w:start w:val="1"/>
      <w:numFmt w:val="bullet"/>
      <w:lvlText w:val="•"/>
      <w:lvlJc w:val="left"/>
      <w:pPr>
        <w:ind w:left="6128" w:hanging="361"/>
      </w:pPr>
      <w:rPr>
        <w:rFonts w:hint="default"/>
      </w:rPr>
    </w:lvl>
    <w:lvl w:ilvl="7" w:tplc="D7FC95EC">
      <w:start w:val="1"/>
      <w:numFmt w:val="bullet"/>
      <w:lvlText w:val="•"/>
      <w:lvlJc w:val="left"/>
      <w:pPr>
        <w:ind w:left="7048" w:hanging="361"/>
      </w:pPr>
      <w:rPr>
        <w:rFonts w:hint="default"/>
      </w:rPr>
    </w:lvl>
    <w:lvl w:ilvl="8" w:tplc="11C646E0">
      <w:start w:val="1"/>
      <w:numFmt w:val="bullet"/>
      <w:lvlText w:val="•"/>
      <w:lvlJc w:val="left"/>
      <w:pPr>
        <w:ind w:left="7967" w:hanging="361"/>
      </w:pPr>
      <w:rPr>
        <w:rFonts w:hint="default"/>
      </w:rPr>
    </w:lvl>
  </w:abstractNum>
  <w:abstractNum w:abstractNumId="20" w15:restartNumberingAfterBreak="0">
    <w:nsid w:val="371F54B2"/>
    <w:multiLevelType w:val="hybridMultilevel"/>
    <w:tmpl w:val="CBDEB986"/>
    <w:lvl w:ilvl="0" w:tplc="FFFFFFFF">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398A15BF"/>
    <w:multiLevelType w:val="hybridMultilevel"/>
    <w:tmpl w:val="E706503C"/>
    <w:lvl w:ilvl="0" w:tplc="638C6F6E">
      <w:start w:val="1"/>
      <w:numFmt w:val="bullet"/>
      <w:lvlText w:val=""/>
      <w:lvlJc w:val="left"/>
      <w:pPr>
        <w:ind w:left="720" w:hanging="360"/>
      </w:pPr>
      <w:rPr>
        <w:rFonts w:ascii="Wingdings" w:hAnsi="Wingdings" w:hint="default"/>
      </w:rPr>
    </w:lvl>
    <w:lvl w:ilvl="1" w:tplc="2B4676D2">
      <w:start w:val="1"/>
      <w:numFmt w:val="bullet"/>
      <w:lvlText w:val="o"/>
      <w:lvlJc w:val="left"/>
      <w:pPr>
        <w:ind w:left="1440" w:hanging="360"/>
      </w:pPr>
      <w:rPr>
        <w:rFonts w:ascii="Courier New" w:hAnsi="Courier New" w:hint="default"/>
      </w:rPr>
    </w:lvl>
    <w:lvl w:ilvl="2" w:tplc="E8B4D0B4">
      <w:start w:val="1"/>
      <w:numFmt w:val="bullet"/>
      <w:lvlText w:val=""/>
      <w:lvlJc w:val="left"/>
      <w:pPr>
        <w:ind w:left="2160" w:hanging="360"/>
      </w:pPr>
      <w:rPr>
        <w:rFonts w:ascii="Wingdings" w:hAnsi="Wingdings" w:hint="default"/>
      </w:rPr>
    </w:lvl>
    <w:lvl w:ilvl="3" w:tplc="1F06A812">
      <w:start w:val="1"/>
      <w:numFmt w:val="bullet"/>
      <w:lvlText w:val=""/>
      <w:lvlJc w:val="left"/>
      <w:pPr>
        <w:ind w:left="2880" w:hanging="360"/>
      </w:pPr>
      <w:rPr>
        <w:rFonts w:ascii="Symbol" w:hAnsi="Symbol" w:hint="default"/>
      </w:rPr>
    </w:lvl>
    <w:lvl w:ilvl="4" w:tplc="3DB6EAB2">
      <w:start w:val="1"/>
      <w:numFmt w:val="bullet"/>
      <w:lvlText w:val="o"/>
      <w:lvlJc w:val="left"/>
      <w:pPr>
        <w:ind w:left="3600" w:hanging="360"/>
      </w:pPr>
      <w:rPr>
        <w:rFonts w:ascii="Courier New" w:hAnsi="Courier New" w:hint="default"/>
      </w:rPr>
    </w:lvl>
    <w:lvl w:ilvl="5" w:tplc="4CCCA70C">
      <w:start w:val="1"/>
      <w:numFmt w:val="bullet"/>
      <w:lvlText w:val=""/>
      <w:lvlJc w:val="left"/>
      <w:pPr>
        <w:ind w:left="4320" w:hanging="360"/>
      </w:pPr>
      <w:rPr>
        <w:rFonts w:ascii="Wingdings" w:hAnsi="Wingdings" w:hint="default"/>
      </w:rPr>
    </w:lvl>
    <w:lvl w:ilvl="6" w:tplc="E774C9B0">
      <w:start w:val="1"/>
      <w:numFmt w:val="bullet"/>
      <w:lvlText w:val=""/>
      <w:lvlJc w:val="left"/>
      <w:pPr>
        <w:ind w:left="5040" w:hanging="360"/>
      </w:pPr>
      <w:rPr>
        <w:rFonts w:ascii="Symbol" w:hAnsi="Symbol" w:hint="default"/>
      </w:rPr>
    </w:lvl>
    <w:lvl w:ilvl="7" w:tplc="EEA4C0C2">
      <w:start w:val="1"/>
      <w:numFmt w:val="bullet"/>
      <w:lvlText w:val="o"/>
      <w:lvlJc w:val="left"/>
      <w:pPr>
        <w:ind w:left="5760" w:hanging="360"/>
      </w:pPr>
      <w:rPr>
        <w:rFonts w:ascii="Courier New" w:hAnsi="Courier New" w:hint="default"/>
      </w:rPr>
    </w:lvl>
    <w:lvl w:ilvl="8" w:tplc="82080B6C">
      <w:start w:val="1"/>
      <w:numFmt w:val="bullet"/>
      <w:lvlText w:val=""/>
      <w:lvlJc w:val="left"/>
      <w:pPr>
        <w:ind w:left="6480" w:hanging="360"/>
      </w:pPr>
      <w:rPr>
        <w:rFonts w:ascii="Wingdings" w:hAnsi="Wingdings" w:hint="default"/>
      </w:rPr>
    </w:lvl>
  </w:abstractNum>
  <w:abstractNum w:abstractNumId="22" w15:restartNumberingAfterBreak="0">
    <w:nsid w:val="3F572377"/>
    <w:multiLevelType w:val="hybridMultilevel"/>
    <w:tmpl w:val="79C85F96"/>
    <w:lvl w:ilvl="0" w:tplc="0AACA60C">
      <w:start w:val="1"/>
      <w:numFmt w:val="bullet"/>
      <w:lvlText w:val=""/>
      <w:lvlJc w:val="left"/>
      <w:pPr>
        <w:ind w:left="720" w:hanging="360"/>
      </w:pPr>
      <w:rPr>
        <w:rFonts w:ascii="Wingdings" w:eastAsia="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CF23D9"/>
    <w:multiLevelType w:val="hybridMultilevel"/>
    <w:tmpl w:val="EBE0B184"/>
    <w:lvl w:ilvl="0" w:tplc="C3AA0C0A">
      <w:start w:val="1"/>
      <w:numFmt w:val="lowerLetter"/>
      <w:lvlText w:val="%1."/>
      <w:lvlJc w:val="left"/>
      <w:pPr>
        <w:ind w:left="1724" w:hanging="360"/>
      </w:pPr>
      <w:rPr>
        <w:rFonts w:ascii="Calibri" w:eastAsia="Calibri" w:hAnsi="Calibri" w:hint="default"/>
        <w:spacing w:val="-1"/>
        <w:sz w:val="22"/>
        <w:szCs w:val="22"/>
      </w:rPr>
    </w:lvl>
    <w:lvl w:ilvl="1" w:tplc="212CE5CE">
      <w:start w:val="1"/>
      <w:numFmt w:val="bullet"/>
      <w:lvlText w:val="•"/>
      <w:lvlJc w:val="left"/>
      <w:pPr>
        <w:ind w:left="2495" w:hanging="360"/>
      </w:pPr>
      <w:rPr>
        <w:rFonts w:hint="default"/>
      </w:rPr>
    </w:lvl>
    <w:lvl w:ilvl="2" w:tplc="C7F6DDBA">
      <w:start w:val="1"/>
      <w:numFmt w:val="bullet"/>
      <w:lvlText w:val="•"/>
      <w:lvlJc w:val="left"/>
      <w:pPr>
        <w:ind w:left="3267" w:hanging="360"/>
      </w:pPr>
      <w:rPr>
        <w:rFonts w:hint="default"/>
      </w:rPr>
    </w:lvl>
    <w:lvl w:ilvl="3" w:tplc="AC2CC742">
      <w:start w:val="1"/>
      <w:numFmt w:val="bullet"/>
      <w:lvlText w:val="•"/>
      <w:lvlJc w:val="left"/>
      <w:pPr>
        <w:ind w:left="4038" w:hanging="360"/>
      </w:pPr>
      <w:rPr>
        <w:rFonts w:hint="default"/>
      </w:rPr>
    </w:lvl>
    <w:lvl w:ilvl="4" w:tplc="B58E8426">
      <w:start w:val="1"/>
      <w:numFmt w:val="bullet"/>
      <w:lvlText w:val="•"/>
      <w:lvlJc w:val="left"/>
      <w:pPr>
        <w:ind w:left="4810" w:hanging="360"/>
      </w:pPr>
      <w:rPr>
        <w:rFonts w:hint="default"/>
      </w:rPr>
    </w:lvl>
    <w:lvl w:ilvl="5" w:tplc="37C6013C">
      <w:start w:val="1"/>
      <w:numFmt w:val="bullet"/>
      <w:lvlText w:val="•"/>
      <w:lvlJc w:val="left"/>
      <w:pPr>
        <w:ind w:left="5582" w:hanging="360"/>
      </w:pPr>
      <w:rPr>
        <w:rFonts w:hint="default"/>
      </w:rPr>
    </w:lvl>
    <w:lvl w:ilvl="6" w:tplc="9FD098E2">
      <w:start w:val="1"/>
      <w:numFmt w:val="bullet"/>
      <w:lvlText w:val="•"/>
      <w:lvlJc w:val="left"/>
      <w:pPr>
        <w:ind w:left="6353" w:hanging="360"/>
      </w:pPr>
      <w:rPr>
        <w:rFonts w:hint="default"/>
      </w:rPr>
    </w:lvl>
    <w:lvl w:ilvl="7" w:tplc="A8229E0C">
      <w:start w:val="1"/>
      <w:numFmt w:val="bullet"/>
      <w:lvlText w:val="•"/>
      <w:lvlJc w:val="left"/>
      <w:pPr>
        <w:ind w:left="7125" w:hanging="360"/>
      </w:pPr>
      <w:rPr>
        <w:rFonts w:hint="default"/>
      </w:rPr>
    </w:lvl>
    <w:lvl w:ilvl="8" w:tplc="B2840BDA">
      <w:start w:val="1"/>
      <w:numFmt w:val="bullet"/>
      <w:lvlText w:val="•"/>
      <w:lvlJc w:val="left"/>
      <w:pPr>
        <w:ind w:left="7896" w:hanging="360"/>
      </w:pPr>
      <w:rPr>
        <w:rFonts w:hint="default"/>
      </w:rPr>
    </w:lvl>
  </w:abstractNum>
  <w:abstractNum w:abstractNumId="24" w15:restartNumberingAfterBreak="0">
    <w:nsid w:val="4DFB4F8D"/>
    <w:multiLevelType w:val="hybridMultilevel"/>
    <w:tmpl w:val="CDDE6A06"/>
    <w:lvl w:ilvl="0" w:tplc="16DC5866">
      <w:start w:val="1"/>
      <w:numFmt w:val="decimal"/>
      <w:lvlText w:val="%1."/>
      <w:lvlJc w:val="left"/>
      <w:pPr>
        <w:ind w:left="824" w:hanging="361"/>
      </w:pPr>
      <w:rPr>
        <w:rFonts w:ascii="Calibri" w:eastAsia="Calibri" w:hAnsi="Calibri" w:hint="default"/>
        <w:sz w:val="22"/>
        <w:szCs w:val="22"/>
      </w:rPr>
    </w:lvl>
    <w:lvl w:ilvl="1" w:tplc="AE3A7ACE">
      <w:start w:val="1"/>
      <w:numFmt w:val="bullet"/>
      <w:lvlText w:val="•"/>
      <w:lvlJc w:val="left"/>
      <w:pPr>
        <w:ind w:left="1741" w:hanging="361"/>
      </w:pPr>
      <w:rPr>
        <w:rFonts w:hint="default"/>
      </w:rPr>
    </w:lvl>
    <w:lvl w:ilvl="2" w:tplc="BA98D670">
      <w:start w:val="1"/>
      <w:numFmt w:val="bullet"/>
      <w:lvlText w:val="•"/>
      <w:lvlJc w:val="left"/>
      <w:pPr>
        <w:ind w:left="2659" w:hanging="361"/>
      </w:pPr>
      <w:rPr>
        <w:rFonts w:hint="default"/>
      </w:rPr>
    </w:lvl>
    <w:lvl w:ilvl="3" w:tplc="042670CA">
      <w:start w:val="1"/>
      <w:numFmt w:val="bullet"/>
      <w:lvlText w:val="•"/>
      <w:lvlJc w:val="left"/>
      <w:pPr>
        <w:ind w:left="3576" w:hanging="361"/>
      </w:pPr>
      <w:rPr>
        <w:rFonts w:hint="default"/>
      </w:rPr>
    </w:lvl>
    <w:lvl w:ilvl="4" w:tplc="53F2D05C">
      <w:start w:val="1"/>
      <w:numFmt w:val="bullet"/>
      <w:lvlText w:val="•"/>
      <w:lvlJc w:val="left"/>
      <w:pPr>
        <w:ind w:left="4494" w:hanging="361"/>
      </w:pPr>
      <w:rPr>
        <w:rFonts w:hint="default"/>
      </w:rPr>
    </w:lvl>
    <w:lvl w:ilvl="5" w:tplc="CF6AC022">
      <w:start w:val="1"/>
      <w:numFmt w:val="bullet"/>
      <w:lvlText w:val="•"/>
      <w:lvlJc w:val="left"/>
      <w:pPr>
        <w:ind w:left="5412" w:hanging="361"/>
      </w:pPr>
      <w:rPr>
        <w:rFonts w:hint="default"/>
      </w:rPr>
    </w:lvl>
    <w:lvl w:ilvl="6" w:tplc="4BF8CFD0">
      <w:start w:val="1"/>
      <w:numFmt w:val="bullet"/>
      <w:lvlText w:val="•"/>
      <w:lvlJc w:val="left"/>
      <w:pPr>
        <w:ind w:left="6329" w:hanging="361"/>
      </w:pPr>
      <w:rPr>
        <w:rFonts w:hint="default"/>
      </w:rPr>
    </w:lvl>
    <w:lvl w:ilvl="7" w:tplc="1D5E2552">
      <w:start w:val="1"/>
      <w:numFmt w:val="bullet"/>
      <w:lvlText w:val="•"/>
      <w:lvlJc w:val="left"/>
      <w:pPr>
        <w:ind w:left="7247" w:hanging="361"/>
      </w:pPr>
      <w:rPr>
        <w:rFonts w:hint="default"/>
      </w:rPr>
    </w:lvl>
    <w:lvl w:ilvl="8" w:tplc="31C23FF8">
      <w:start w:val="1"/>
      <w:numFmt w:val="bullet"/>
      <w:lvlText w:val="•"/>
      <w:lvlJc w:val="left"/>
      <w:pPr>
        <w:ind w:left="8164" w:hanging="361"/>
      </w:pPr>
      <w:rPr>
        <w:rFonts w:hint="default"/>
      </w:rPr>
    </w:lvl>
  </w:abstractNum>
  <w:abstractNum w:abstractNumId="25" w15:restartNumberingAfterBreak="0">
    <w:nsid w:val="50A108E6"/>
    <w:multiLevelType w:val="hybridMultilevel"/>
    <w:tmpl w:val="FEC6AB76"/>
    <w:lvl w:ilvl="0" w:tplc="4A029442">
      <w:start w:val="1"/>
      <w:numFmt w:val="decimal"/>
      <w:lvlText w:val="%1."/>
      <w:lvlJc w:val="left"/>
      <w:pPr>
        <w:ind w:left="464" w:hanging="361"/>
      </w:pPr>
      <w:rPr>
        <w:rFonts w:ascii="Calibri" w:eastAsia="Calibri" w:hAnsi="Calibri" w:hint="default"/>
        <w:sz w:val="22"/>
        <w:szCs w:val="22"/>
      </w:rPr>
    </w:lvl>
    <w:lvl w:ilvl="1" w:tplc="50FC3A64">
      <w:start w:val="1"/>
      <w:numFmt w:val="bullet"/>
      <w:lvlText w:val="•"/>
      <w:lvlJc w:val="left"/>
      <w:pPr>
        <w:ind w:left="1375" w:hanging="361"/>
      </w:pPr>
      <w:rPr>
        <w:rFonts w:hint="default"/>
      </w:rPr>
    </w:lvl>
    <w:lvl w:ilvl="2" w:tplc="83E42414">
      <w:start w:val="1"/>
      <w:numFmt w:val="bullet"/>
      <w:lvlText w:val="•"/>
      <w:lvlJc w:val="left"/>
      <w:pPr>
        <w:ind w:left="2287" w:hanging="361"/>
      </w:pPr>
      <w:rPr>
        <w:rFonts w:hint="default"/>
      </w:rPr>
    </w:lvl>
    <w:lvl w:ilvl="3" w:tplc="64F6B586">
      <w:start w:val="1"/>
      <w:numFmt w:val="bullet"/>
      <w:lvlText w:val="•"/>
      <w:lvlJc w:val="left"/>
      <w:pPr>
        <w:ind w:left="3198" w:hanging="361"/>
      </w:pPr>
      <w:rPr>
        <w:rFonts w:hint="default"/>
      </w:rPr>
    </w:lvl>
    <w:lvl w:ilvl="4" w:tplc="76868256">
      <w:start w:val="1"/>
      <w:numFmt w:val="bullet"/>
      <w:lvlText w:val="•"/>
      <w:lvlJc w:val="left"/>
      <w:pPr>
        <w:ind w:left="4110" w:hanging="361"/>
      </w:pPr>
      <w:rPr>
        <w:rFonts w:hint="default"/>
      </w:rPr>
    </w:lvl>
    <w:lvl w:ilvl="5" w:tplc="92927F96">
      <w:start w:val="1"/>
      <w:numFmt w:val="bullet"/>
      <w:lvlText w:val="•"/>
      <w:lvlJc w:val="left"/>
      <w:pPr>
        <w:ind w:left="5022" w:hanging="361"/>
      </w:pPr>
      <w:rPr>
        <w:rFonts w:hint="default"/>
      </w:rPr>
    </w:lvl>
    <w:lvl w:ilvl="6" w:tplc="341C8684">
      <w:start w:val="1"/>
      <w:numFmt w:val="bullet"/>
      <w:lvlText w:val="•"/>
      <w:lvlJc w:val="left"/>
      <w:pPr>
        <w:ind w:left="5933" w:hanging="361"/>
      </w:pPr>
      <w:rPr>
        <w:rFonts w:hint="default"/>
      </w:rPr>
    </w:lvl>
    <w:lvl w:ilvl="7" w:tplc="141E272A">
      <w:start w:val="1"/>
      <w:numFmt w:val="bullet"/>
      <w:lvlText w:val="•"/>
      <w:lvlJc w:val="left"/>
      <w:pPr>
        <w:ind w:left="6845" w:hanging="361"/>
      </w:pPr>
      <w:rPr>
        <w:rFonts w:hint="default"/>
      </w:rPr>
    </w:lvl>
    <w:lvl w:ilvl="8" w:tplc="FE300CB8">
      <w:start w:val="1"/>
      <w:numFmt w:val="bullet"/>
      <w:lvlText w:val="•"/>
      <w:lvlJc w:val="left"/>
      <w:pPr>
        <w:ind w:left="7756" w:hanging="361"/>
      </w:pPr>
      <w:rPr>
        <w:rFonts w:hint="default"/>
      </w:rPr>
    </w:lvl>
  </w:abstractNum>
  <w:abstractNum w:abstractNumId="26" w15:restartNumberingAfterBreak="0">
    <w:nsid w:val="5486686E"/>
    <w:multiLevelType w:val="hybridMultilevel"/>
    <w:tmpl w:val="114620C2"/>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7" w15:restartNumberingAfterBreak="0">
    <w:nsid w:val="5ADB3CC3"/>
    <w:multiLevelType w:val="hybridMultilevel"/>
    <w:tmpl w:val="F22C3C4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5CDB0281"/>
    <w:multiLevelType w:val="hybridMultilevel"/>
    <w:tmpl w:val="8C0E5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D2A20CC"/>
    <w:multiLevelType w:val="hybridMultilevel"/>
    <w:tmpl w:val="C9E00C9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6D7E3824"/>
    <w:multiLevelType w:val="hybridMultilevel"/>
    <w:tmpl w:val="1CE4C0B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707D3A9D"/>
    <w:multiLevelType w:val="hybridMultilevel"/>
    <w:tmpl w:val="54E08232"/>
    <w:lvl w:ilvl="0" w:tplc="16DC5866">
      <w:start w:val="1"/>
      <w:numFmt w:val="decimal"/>
      <w:lvlText w:val="%1."/>
      <w:lvlJc w:val="left"/>
      <w:pPr>
        <w:ind w:left="824" w:hanging="361"/>
      </w:pPr>
      <w:rPr>
        <w:rFonts w:ascii="Calibri" w:eastAsia="Calibri" w:hAnsi="Calibri" w:hint="default"/>
        <w:sz w:val="22"/>
        <w:szCs w:val="22"/>
      </w:rPr>
    </w:lvl>
    <w:lvl w:ilvl="1" w:tplc="AE3A7ACE">
      <w:start w:val="1"/>
      <w:numFmt w:val="bullet"/>
      <w:lvlText w:val="•"/>
      <w:lvlJc w:val="left"/>
      <w:pPr>
        <w:ind w:left="1741" w:hanging="361"/>
      </w:pPr>
      <w:rPr>
        <w:rFonts w:hint="default"/>
      </w:rPr>
    </w:lvl>
    <w:lvl w:ilvl="2" w:tplc="BA98D670">
      <w:start w:val="1"/>
      <w:numFmt w:val="bullet"/>
      <w:lvlText w:val="•"/>
      <w:lvlJc w:val="left"/>
      <w:pPr>
        <w:ind w:left="2659" w:hanging="361"/>
      </w:pPr>
      <w:rPr>
        <w:rFonts w:hint="default"/>
      </w:rPr>
    </w:lvl>
    <w:lvl w:ilvl="3" w:tplc="042670CA">
      <w:start w:val="1"/>
      <w:numFmt w:val="bullet"/>
      <w:lvlText w:val="•"/>
      <w:lvlJc w:val="left"/>
      <w:pPr>
        <w:ind w:left="3576" w:hanging="361"/>
      </w:pPr>
      <w:rPr>
        <w:rFonts w:hint="default"/>
      </w:rPr>
    </w:lvl>
    <w:lvl w:ilvl="4" w:tplc="53F2D05C">
      <w:start w:val="1"/>
      <w:numFmt w:val="bullet"/>
      <w:lvlText w:val="•"/>
      <w:lvlJc w:val="left"/>
      <w:pPr>
        <w:ind w:left="4494" w:hanging="361"/>
      </w:pPr>
      <w:rPr>
        <w:rFonts w:hint="default"/>
      </w:rPr>
    </w:lvl>
    <w:lvl w:ilvl="5" w:tplc="CF6AC022">
      <w:start w:val="1"/>
      <w:numFmt w:val="bullet"/>
      <w:lvlText w:val="•"/>
      <w:lvlJc w:val="left"/>
      <w:pPr>
        <w:ind w:left="5412" w:hanging="361"/>
      </w:pPr>
      <w:rPr>
        <w:rFonts w:hint="default"/>
      </w:rPr>
    </w:lvl>
    <w:lvl w:ilvl="6" w:tplc="4BF8CFD0">
      <w:start w:val="1"/>
      <w:numFmt w:val="bullet"/>
      <w:lvlText w:val="•"/>
      <w:lvlJc w:val="left"/>
      <w:pPr>
        <w:ind w:left="6329" w:hanging="361"/>
      </w:pPr>
      <w:rPr>
        <w:rFonts w:hint="default"/>
      </w:rPr>
    </w:lvl>
    <w:lvl w:ilvl="7" w:tplc="1D5E2552">
      <w:start w:val="1"/>
      <w:numFmt w:val="bullet"/>
      <w:lvlText w:val="•"/>
      <w:lvlJc w:val="left"/>
      <w:pPr>
        <w:ind w:left="7247" w:hanging="361"/>
      </w:pPr>
      <w:rPr>
        <w:rFonts w:hint="default"/>
      </w:rPr>
    </w:lvl>
    <w:lvl w:ilvl="8" w:tplc="31C23FF8">
      <w:start w:val="1"/>
      <w:numFmt w:val="bullet"/>
      <w:lvlText w:val="•"/>
      <w:lvlJc w:val="left"/>
      <w:pPr>
        <w:ind w:left="8164" w:hanging="361"/>
      </w:pPr>
      <w:rPr>
        <w:rFonts w:hint="default"/>
      </w:rPr>
    </w:lvl>
  </w:abstractNum>
  <w:abstractNum w:abstractNumId="32" w15:restartNumberingAfterBreak="0">
    <w:nsid w:val="74AE0FEF"/>
    <w:multiLevelType w:val="hybridMultilevel"/>
    <w:tmpl w:val="246A6C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637746D"/>
    <w:multiLevelType w:val="hybridMultilevel"/>
    <w:tmpl w:val="A6547732"/>
    <w:lvl w:ilvl="0" w:tplc="2514E82A">
      <w:start w:val="1"/>
      <w:numFmt w:val="lowerLetter"/>
      <w:lvlText w:val="%1."/>
      <w:lvlJc w:val="left"/>
      <w:pPr>
        <w:ind w:left="1723" w:hanging="360"/>
      </w:pPr>
      <w:rPr>
        <w:rFonts w:ascii="Calibri" w:eastAsia="Calibri" w:hAnsi="Calibri" w:hint="default"/>
        <w:spacing w:val="-1"/>
        <w:sz w:val="22"/>
        <w:szCs w:val="22"/>
      </w:rPr>
    </w:lvl>
    <w:lvl w:ilvl="1" w:tplc="4440BC18">
      <w:start w:val="1"/>
      <w:numFmt w:val="bullet"/>
      <w:lvlText w:val="•"/>
      <w:lvlJc w:val="left"/>
      <w:pPr>
        <w:ind w:left="2495" w:hanging="360"/>
      </w:pPr>
      <w:rPr>
        <w:rFonts w:hint="default"/>
      </w:rPr>
    </w:lvl>
    <w:lvl w:ilvl="2" w:tplc="7B7CAE46">
      <w:start w:val="1"/>
      <w:numFmt w:val="bullet"/>
      <w:lvlText w:val="•"/>
      <w:lvlJc w:val="left"/>
      <w:pPr>
        <w:ind w:left="3267" w:hanging="360"/>
      </w:pPr>
      <w:rPr>
        <w:rFonts w:hint="default"/>
      </w:rPr>
    </w:lvl>
    <w:lvl w:ilvl="3" w:tplc="4F30794C">
      <w:start w:val="1"/>
      <w:numFmt w:val="bullet"/>
      <w:lvlText w:val="•"/>
      <w:lvlJc w:val="left"/>
      <w:pPr>
        <w:ind w:left="4038" w:hanging="360"/>
      </w:pPr>
      <w:rPr>
        <w:rFonts w:hint="default"/>
      </w:rPr>
    </w:lvl>
    <w:lvl w:ilvl="4" w:tplc="EB2801CC">
      <w:start w:val="1"/>
      <w:numFmt w:val="bullet"/>
      <w:lvlText w:val="•"/>
      <w:lvlJc w:val="left"/>
      <w:pPr>
        <w:ind w:left="4810" w:hanging="360"/>
      </w:pPr>
      <w:rPr>
        <w:rFonts w:hint="default"/>
      </w:rPr>
    </w:lvl>
    <w:lvl w:ilvl="5" w:tplc="4FF25E40">
      <w:start w:val="1"/>
      <w:numFmt w:val="bullet"/>
      <w:lvlText w:val="•"/>
      <w:lvlJc w:val="left"/>
      <w:pPr>
        <w:ind w:left="5581" w:hanging="360"/>
      </w:pPr>
      <w:rPr>
        <w:rFonts w:hint="default"/>
      </w:rPr>
    </w:lvl>
    <w:lvl w:ilvl="6" w:tplc="44BC618A">
      <w:start w:val="1"/>
      <w:numFmt w:val="bullet"/>
      <w:lvlText w:val="•"/>
      <w:lvlJc w:val="left"/>
      <w:pPr>
        <w:ind w:left="6353" w:hanging="360"/>
      </w:pPr>
      <w:rPr>
        <w:rFonts w:hint="default"/>
      </w:rPr>
    </w:lvl>
    <w:lvl w:ilvl="7" w:tplc="71265EBE">
      <w:start w:val="1"/>
      <w:numFmt w:val="bullet"/>
      <w:lvlText w:val="•"/>
      <w:lvlJc w:val="left"/>
      <w:pPr>
        <w:ind w:left="7125" w:hanging="360"/>
      </w:pPr>
      <w:rPr>
        <w:rFonts w:hint="default"/>
      </w:rPr>
    </w:lvl>
    <w:lvl w:ilvl="8" w:tplc="289EC0EA">
      <w:start w:val="1"/>
      <w:numFmt w:val="bullet"/>
      <w:lvlText w:val="•"/>
      <w:lvlJc w:val="left"/>
      <w:pPr>
        <w:ind w:left="7896" w:hanging="360"/>
      </w:pPr>
      <w:rPr>
        <w:rFonts w:hint="default"/>
      </w:rPr>
    </w:lvl>
  </w:abstractNum>
  <w:abstractNum w:abstractNumId="34" w15:restartNumberingAfterBreak="0">
    <w:nsid w:val="79686B26"/>
    <w:multiLevelType w:val="hybridMultilevel"/>
    <w:tmpl w:val="C598E394"/>
    <w:lvl w:ilvl="0" w:tplc="FFFFFFFF">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AC7456"/>
    <w:multiLevelType w:val="hybridMultilevel"/>
    <w:tmpl w:val="EA405A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848251475">
    <w:abstractNumId w:val="11"/>
  </w:num>
  <w:num w:numId="2" w16cid:durableId="953252828">
    <w:abstractNumId w:val="21"/>
  </w:num>
  <w:num w:numId="3" w16cid:durableId="1385369401">
    <w:abstractNumId w:val="25"/>
  </w:num>
  <w:num w:numId="4" w16cid:durableId="1664820176">
    <w:abstractNumId w:val="19"/>
  </w:num>
  <w:num w:numId="5" w16cid:durableId="2028367374">
    <w:abstractNumId w:val="18"/>
  </w:num>
  <w:num w:numId="6" w16cid:durableId="1607347836">
    <w:abstractNumId w:val="23"/>
  </w:num>
  <w:num w:numId="7" w16cid:durableId="937637468">
    <w:abstractNumId w:val="33"/>
  </w:num>
  <w:num w:numId="8" w16cid:durableId="862014663">
    <w:abstractNumId w:val="13"/>
  </w:num>
  <w:num w:numId="9" w16cid:durableId="1394545027">
    <w:abstractNumId w:val="14"/>
  </w:num>
  <w:num w:numId="10" w16cid:durableId="789131508">
    <w:abstractNumId w:val="17"/>
  </w:num>
  <w:num w:numId="11" w16cid:durableId="1396975871">
    <w:abstractNumId w:val="29"/>
  </w:num>
  <w:num w:numId="12" w16cid:durableId="60756052">
    <w:abstractNumId w:val="27"/>
  </w:num>
  <w:num w:numId="13" w16cid:durableId="144249851">
    <w:abstractNumId w:val="34"/>
  </w:num>
  <w:num w:numId="14" w16cid:durableId="1382703936">
    <w:abstractNumId w:val="22"/>
  </w:num>
  <w:num w:numId="15" w16cid:durableId="1973628578">
    <w:abstractNumId w:val="15"/>
  </w:num>
  <w:num w:numId="16" w16cid:durableId="1072435737">
    <w:abstractNumId w:val="8"/>
  </w:num>
  <w:num w:numId="17" w16cid:durableId="1187064550">
    <w:abstractNumId w:val="28"/>
  </w:num>
  <w:num w:numId="18" w16cid:durableId="509411881">
    <w:abstractNumId w:val="16"/>
  </w:num>
  <w:num w:numId="19" w16cid:durableId="1701852791">
    <w:abstractNumId w:val="31"/>
  </w:num>
  <w:num w:numId="20" w16cid:durableId="1142388920">
    <w:abstractNumId w:val="24"/>
  </w:num>
  <w:num w:numId="21" w16cid:durableId="1276712231">
    <w:abstractNumId w:val="1"/>
  </w:num>
  <w:num w:numId="22" w16cid:durableId="1157108578">
    <w:abstractNumId w:val="3"/>
  </w:num>
  <w:num w:numId="23" w16cid:durableId="1878464027">
    <w:abstractNumId w:val="5"/>
  </w:num>
  <w:num w:numId="24" w16cid:durableId="179509797">
    <w:abstractNumId w:val="2"/>
  </w:num>
  <w:num w:numId="25" w16cid:durableId="1830054565">
    <w:abstractNumId w:val="32"/>
  </w:num>
  <w:num w:numId="26" w16cid:durableId="444234097">
    <w:abstractNumId w:val="10"/>
  </w:num>
  <w:num w:numId="27" w16cid:durableId="1664042845">
    <w:abstractNumId w:val="30"/>
  </w:num>
  <w:num w:numId="28" w16cid:durableId="1396274238">
    <w:abstractNumId w:val="20"/>
  </w:num>
  <w:num w:numId="29" w16cid:durableId="2017884444">
    <w:abstractNumId w:val="9"/>
  </w:num>
  <w:num w:numId="30" w16cid:durableId="756944063">
    <w:abstractNumId w:val="12"/>
  </w:num>
  <w:num w:numId="31" w16cid:durableId="2116631633">
    <w:abstractNumId w:val="6"/>
  </w:num>
  <w:num w:numId="32" w16cid:durableId="189495987">
    <w:abstractNumId w:val="35"/>
  </w:num>
  <w:num w:numId="33" w16cid:durableId="2069570117">
    <w:abstractNumId w:val="7"/>
  </w:num>
  <w:num w:numId="34" w16cid:durableId="1098333187">
    <w:abstractNumId w:val="4"/>
  </w:num>
  <w:num w:numId="35" w16cid:durableId="1997997811">
    <w:abstractNumId w:val="0"/>
  </w:num>
  <w:num w:numId="36" w16cid:durableId="1182011262">
    <w:abstractNumId w:val="26"/>
  </w:num>
  <w:num w:numId="37" w16cid:durableId="13109853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autoHyphenation/>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MwNzQwMjY2MDYAAiUdpeDU4uLM/DyQAsNaAMDhJ1MsAAAA"/>
  </w:docVars>
  <w:rsids>
    <w:rsidRoot w:val="00B21FCA"/>
    <w:rsid w:val="00001D58"/>
    <w:rsid w:val="00006E64"/>
    <w:rsid w:val="00024511"/>
    <w:rsid w:val="00027B33"/>
    <w:rsid w:val="0003265C"/>
    <w:rsid w:val="00032D7E"/>
    <w:rsid w:val="00034E35"/>
    <w:rsid w:val="000440C3"/>
    <w:rsid w:val="000468FA"/>
    <w:rsid w:val="00057B4F"/>
    <w:rsid w:val="00065295"/>
    <w:rsid w:val="000666B9"/>
    <w:rsid w:val="00073BF4"/>
    <w:rsid w:val="00075002"/>
    <w:rsid w:val="00076A5A"/>
    <w:rsid w:val="00080073"/>
    <w:rsid w:val="000822CE"/>
    <w:rsid w:val="00090CDA"/>
    <w:rsid w:val="00095654"/>
    <w:rsid w:val="00096638"/>
    <w:rsid w:val="00096F9A"/>
    <w:rsid w:val="000A3CCE"/>
    <w:rsid w:val="000A4DA8"/>
    <w:rsid w:val="000B4FEA"/>
    <w:rsid w:val="000B50B8"/>
    <w:rsid w:val="000C28C0"/>
    <w:rsid w:val="000C4CAF"/>
    <w:rsid w:val="000C7628"/>
    <w:rsid w:val="000D2240"/>
    <w:rsid w:val="000D35A5"/>
    <w:rsid w:val="000D391D"/>
    <w:rsid w:val="000D64EB"/>
    <w:rsid w:val="000D7E61"/>
    <w:rsid w:val="000E4DD3"/>
    <w:rsid w:val="000F1C91"/>
    <w:rsid w:val="000F3DB0"/>
    <w:rsid w:val="00106D1C"/>
    <w:rsid w:val="00107BD3"/>
    <w:rsid w:val="001150C2"/>
    <w:rsid w:val="0012177E"/>
    <w:rsid w:val="001229C2"/>
    <w:rsid w:val="001237F9"/>
    <w:rsid w:val="00124F7F"/>
    <w:rsid w:val="00141087"/>
    <w:rsid w:val="00143EA0"/>
    <w:rsid w:val="00150073"/>
    <w:rsid w:val="00152938"/>
    <w:rsid w:val="00166C6A"/>
    <w:rsid w:val="001706D1"/>
    <w:rsid w:val="00175AE7"/>
    <w:rsid w:val="00181C7A"/>
    <w:rsid w:val="0019145E"/>
    <w:rsid w:val="00191806"/>
    <w:rsid w:val="001B4411"/>
    <w:rsid w:val="001B60D0"/>
    <w:rsid w:val="001C4574"/>
    <w:rsid w:val="001CACA3"/>
    <w:rsid w:val="001E5CD0"/>
    <w:rsid w:val="001F13F4"/>
    <w:rsid w:val="001F5E91"/>
    <w:rsid w:val="001F6238"/>
    <w:rsid w:val="001F72D6"/>
    <w:rsid w:val="00202B38"/>
    <w:rsid w:val="00203D60"/>
    <w:rsid w:val="00205AA7"/>
    <w:rsid w:val="002062D7"/>
    <w:rsid w:val="0021586C"/>
    <w:rsid w:val="002209F8"/>
    <w:rsid w:val="00230A9C"/>
    <w:rsid w:val="00231F05"/>
    <w:rsid w:val="00236F06"/>
    <w:rsid w:val="002458F8"/>
    <w:rsid w:val="00247109"/>
    <w:rsid w:val="002533E5"/>
    <w:rsid w:val="00253E62"/>
    <w:rsid w:val="00254A16"/>
    <w:rsid w:val="0025500B"/>
    <w:rsid w:val="002570A4"/>
    <w:rsid w:val="00261358"/>
    <w:rsid w:val="00262947"/>
    <w:rsid w:val="002637E1"/>
    <w:rsid w:val="00275569"/>
    <w:rsid w:val="00281071"/>
    <w:rsid w:val="002812FA"/>
    <w:rsid w:val="0028145E"/>
    <w:rsid w:val="00297886"/>
    <w:rsid w:val="002A5DF3"/>
    <w:rsid w:val="002A6FBE"/>
    <w:rsid w:val="002B47A3"/>
    <w:rsid w:val="002B52CB"/>
    <w:rsid w:val="002C3611"/>
    <w:rsid w:val="002C44A7"/>
    <w:rsid w:val="002D1177"/>
    <w:rsid w:val="002D6C43"/>
    <w:rsid w:val="002D7F9C"/>
    <w:rsid w:val="002E0824"/>
    <w:rsid w:val="002E3D46"/>
    <w:rsid w:val="002E7DF3"/>
    <w:rsid w:val="003015C7"/>
    <w:rsid w:val="00307510"/>
    <w:rsid w:val="003100CF"/>
    <w:rsid w:val="003155C2"/>
    <w:rsid w:val="00316830"/>
    <w:rsid w:val="00332C56"/>
    <w:rsid w:val="00335CB6"/>
    <w:rsid w:val="00351D90"/>
    <w:rsid w:val="00357AF5"/>
    <w:rsid w:val="00370FA7"/>
    <w:rsid w:val="00373E6F"/>
    <w:rsid w:val="0038674B"/>
    <w:rsid w:val="00387EE9"/>
    <w:rsid w:val="00391AB5"/>
    <w:rsid w:val="00394ACF"/>
    <w:rsid w:val="003953A4"/>
    <w:rsid w:val="00396491"/>
    <w:rsid w:val="003A5C63"/>
    <w:rsid w:val="003A7D33"/>
    <w:rsid w:val="003B2317"/>
    <w:rsid w:val="003B61EB"/>
    <w:rsid w:val="003B787F"/>
    <w:rsid w:val="003D65B1"/>
    <w:rsid w:val="003E222E"/>
    <w:rsid w:val="003E688A"/>
    <w:rsid w:val="003F3DDD"/>
    <w:rsid w:val="003F4CF3"/>
    <w:rsid w:val="003F68FD"/>
    <w:rsid w:val="00400C8F"/>
    <w:rsid w:val="00406A56"/>
    <w:rsid w:val="0041026D"/>
    <w:rsid w:val="00410426"/>
    <w:rsid w:val="00410918"/>
    <w:rsid w:val="004163F4"/>
    <w:rsid w:val="00435631"/>
    <w:rsid w:val="00435EAB"/>
    <w:rsid w:val="00436A21"/>
    <w:rsid w:val="004423B4"/>
    <w:rsid w:val="0044754C"/>
    <w:rsid w:val="00460E46"/>
    <w:rsid w:val="004658F5"/>
    <w:rsid w:val="004661EC"/>
    <w:rsid w:val="00471F9C"/>
    <w:rsid w:val="0047218C"/>
    <w:rsid w:val="00472C14"/>
    <w:rsid w:val="00476A7D"/>
    <w:rsid w:val="00487A8F"/>
    <w:rsid w:val="004A41AA"/>
    <w:rsid w:val="004A597B"/>
    <w:rsid w:val="004B1556"/>
    <w:rsid w:val="004B27CA"/>
    <w:rsid w:val="004B5E8A"/>
    <w:rsid w:val="004C010E"/>
    <w:rsid w:val="004C2100"/>
    <w:rsid w:val="004C40F2"/>
    <w:rsid w:val="004E4B9D"/>
    <w:rsid w:val="004E6D38"/>
    <w:rsid w:val="00515926"/>
    <w:rsid w:val="0052139B"/>
    <w:rsid w:val="00524377"/>
    <w:rsid w:val="00534721"/>
    <w:rsid w:val="00537030"/>
    <w:rsid w:val="00537F10"/>
    <w:rsid w:val="00542729"/>
    <w:rsid w:val="00542854"/>
    <w:rsid w:val="005455B3"/>
    <w:rsid w:val="00545FEB"/>
    <w:rsid w:val="00547CB4"/>
    <w:rsid w:val="00547D9D"/>
    <w:rsid w:val="005537C0"/>
    <w:rsid w:val="0056451B"/>
    <w:rsid w:val="00564815"/>
    <w:rsid w:val="0056603F"/>
    <w:rsid w:val="005715F6"/>
    <w:rsid w:val="00574BC3"/>
    <w:rsid w:val="00582957"/>
    <w:rsid w:val="0058636A"/>
    <w:rsid w:val="005954D9"/>
    <w:rsid w:val="005A0055"/>
    <w:rsid w:val="005A5499"/>
    <w:rsid w:val="005A6F36"/>
    <w:rsid w:val="005B00B1"/>
    <w:rsid w:val="005B4835"/>
    <w:rsid w:val="005C5A7E"/>
    <w:rsid w:val="005D5DDD"/>
    <w:rsid w:val="005F3243"/>
    <w:rsid w:val="005F5F52"/>
    <w:rsid w:val="005F61B1"/>
    <w:rsid w:val="0060028F"/>
    <w:rsid w:val="006009A1"/>
    <w:rsid w:val="00603E3B"/>
    <w:rsid w:val="00603F11"/>
    <w:rsid w:val="00606D7D"/>
    <w:rsid w:val="00623AA2"/>
    <w:rsid w:val="00645BFF"/>
    <w:rsid w:val="006460AE"/>
    <w:rsid w:val="00660954"/>
    <w:rsid w:val="00661E39"/>
    <w:rsid w:val="00662D30"/>
    <w:rsid w:val="00664FFA"/>
    <w:rsid w:val="00670670"/>
    <w:rsid w:val="00670F94"/>
    <w:rsid w:val="00671066"/>
    <w:rsid w:val="006730A3"/>
    <w:rsid w:val="00675235"/>
    <w:rsid w:val="00675C2E"/>
    <w:rsid w:val="00681F0E"/>
    <w:rsid w:val="00685D73"/>
    <w:rsid w:val="0068684C"/>
    <w:rsid w:val="00694AAD"/>
    <w:rsid w:val="006A0B19"/>
    <w:rsid w:val="006A43C2"/>
    <w:rsid w:val="006B1444"/>
    <w:rsid w:val="006B36F6"/>
    <w:rsid w:val="006C2B4A"/>
    <w:rsid w:val="006C42FD"/>
    <w:rsid w:val="006E0F12"/>
    <w:rsid w:val="006E2808"/>
    <w:rsid w:val="006E3DCC"/>
    <w:rsid w:val="006E497C"/>
    <w:rsid w:val="006E7691"/>
    <w:rsid w:val="006E7C23"/>
    <w:rsid w:val="006F0408"/>
    <w:rsid w:val="006F07F2"/>
    <w:rsid w:val="006F4396"/>
    <w:rsid w:val="00710499"/>
    <w:rsid w:val="00711CF2"/>
    <w:rsid w:val="0071761B"/>
    <w:rsid w:val="00720A5A"/>
    <w:rsid w:val="007221E9"/>
    <w:rsid w:val="00722439"/>
    <w:rsid w:val="00727E13"/>
    <w:rsid w:val="00732B28"/>
    <w:rsid w:val="00733FBE"/>
    <w:rsid w:val="0074281C"/>
    <w:rsid w:val="007450E0"/>
    <w:rsid w:val="00753B7B"/>
    <w:rsid w:val="00753D47"/>
    <w:rsid w:val="00753F9C"/>
    <w:rsid w:val="00754779"/>
    <w:rsid w:val="007576D2"/>
    <w:rsid w:val="00761A50"/>
    <w:rsid w:val="007634ED"/>
    <w:rsid w:val="00763DC9"/>
    <w:rsid w:val="00767BEC"/>
    <w:rsid w:val="007737B2"/>
    <w:rsid w:val="00776420"/>
    <w:rsid w:val="00797989"/>
    <w:rsid w:val="007A2F4F"/>
    <w:rsid w:val="007A3AA9"/>
    <w:rsid w:val="007A6509"/>
    <w:rsid w:val="007B4111"/>
    <w:rsid w:val="007C0B0F"/>
    <w:rsid w:val="007D1AF0"/>
    <w:rsid w:val="007D286C"/>
    <w:rsid w:val="007D5769"/>
    <w:rsid w:val="007E1424"/>
    <w:rsid w:val="007E6E40"/>
    <w:rsid w:val="00803E26"/>
    <w:rsid w:val="00814297"/>
    <w:rsid w:val="008148E2"/>
    <w:rsid w:val="0081632E"/>
    <w:rsid w:val="00816A7F"/>
    <w:rsid w:val="00822B23"/>
    <w:rsid w:val="00830C30"/>
    <w:rsid w:val="00841476"/>
    <w:rsid w:val="00857BBE"/>
    <w:rsid w:val="008610B9"/>
    <w:rsid w:val="00863136"/>
    <w:rsid w:val="0086582B"/>
    <w:rsid w:val="00866A04"/>
    <w:rsid w:val="00867148"/>
    <w:rsid w:val="008674AF"/>
    <w:rsid w:val="00871CA9"/>
    <w:rsid w:val="00872CAE"/>
    <w:rsid w:val="008933BE"/>
    <w:rsid w:val="00895D39"/>
    <w:rsid w:val="008A1412"/>
    <w:rsid w:val="008B5A93"/>
    <w:rsid w:val="008C2766"/>
    <w:rsid w:val="008D7B46"/>
    <w:rsid w:val="008E06CA"/>
    <w:rsid w:val="008F3856"/>
    <w:rsid w:val="009130B0"/>
    <w:rsid w:val="0091366E"/>
    <w:rsid w:val="0092465E"/>
    <w:rsid w:val="009350D0"/>
    <w:rsid w:val="00936268"/>
    <w:rsid w:val="00951144"/>
    <w:rsid w:val="009513AA"/>
    <w:rsid w:val="009514AF"/>
    <w:rsid w:val="009539CD"/>
    <w:rsid w:val="00960DAA"/>
    <w:rsid w:val="00961FF2"/>
    <w:rsid w:val="00962998"/>
    <w:rsid w:val="00967D02"/>
    <w:rsid w:val="00976260"/>
    <w:rsid w:val="009836B7"/>
    <w:rsid w:val="009854CC"/>
    <w:rsid w:val="00997500"/>
    <w:rsid w:val="00997C38"/>
    <w:rsid w:val="009A1216"/>
    <w:rsid w:val="009A5855"/>
    <w:rsid w:val="009A5DEB"/>
    <w:rsid w:val="009B09C7"/>
    <w:rsid w:val="009B1B50"/>
    <w:rsid w:val="009B40A7"/>
    <w:rsid w:val="009B598E"/>
    <w:rsid w:val="009D11EC"/>
    <w:rsid w:val="009D352F"/>
    <w:rsid w:val="009E7E9F"/>
    <w:rsid w:val="009F1C3E"/>
    <w:rsid w:val="009F479E"/>
    <w:rsid w:val="009F6706"/>
    <w:rsid w:val="00A01896"/>
    <w:rsid w:val="00A018BE"/>
    <w:rsid w:val="00A0377A"/>
    <w:rsid w:val="00A046B5"/>
    <w:rsid w:val="00A05FFA"/>
    <w:rsid w:val="00A06043"/>
    <w:rsid w:val="00A102AC"/>
    <w:rsid w:val="00A11362"/>
    <w:rsid w:val="00A1332C"/>
    <w:rsid w:val="00A16C59"/>
    <w:rsid w:val="00A20B6F"/>
    <w:rsid w:val="00A24AD4"/>
    <w:rsid w:val="00A24E39"/>
    <w:rsid w:val="00A51343"/>
    <w:rsid w:val="00A525CD"/>
    <w:rsid w:val="00A53403"/>
    <w:rsid w:val="00A5566F"/>
    <w:rsid w:val="00A57812"/>
    <w:rsid w:val="00A6104E"/>
    <w:rsid w:val="00A63CFC"/>
    <w:rsid w:val="00A67699"/>
    <w:rsid w:val="00A72107"/>
    <w:rsid w:val="00A72149"/>
    <w:rsid w:val="00A77FF6"/>
    <w:rsid w:val="00A82978"/>
    <w:rsid w:val="00A84C4C"/>
    <w:rsid w:val="00A93A0A"/>
    <w:rsid w:val="00AA00B5"/>
    <w:rsid w:val="00AA350E"/>
    <w:rsid w:val="00AA47D4"/>
    <w:rsid w:val="00AA723A"/>
    <w:rsid w:val="00AB0D75"/>
    <w:rsid w:val="00AB3A01"/>
    <w:rsid w:val="00AB7FE4"/>
    <w:rsid w:val="00AC0ADC"/>
    <w:rsid w:val="00AC257E"/>
    <w:rsid w:val="00AC3502"/>
    <w:rsid w:val="00AC70BE"/>
    <w:rsid w:val="00AD523F"/>
    <w:rsid w:val="00AE0B83"/>
    <w:rsid w:val="00AE1184"/>
    <w:rsid w:val="00AE2229"/>
    <w:rsid w:val="00AE237C"/>
    <w:rsid w:val="00AF03CB"/>
    <w:rsid w:val="00AF05E8"/>
    <w:rsid w:val="00AF2939"/>
    <w:rsid w:val="00AF3A48"/>
    <w:rsid w:val="00B15EF4"/>
    <w:rsid w:val="00B21FCA"/>
    <w:rsid w:val="00B22A40"/>
    <w:rsid w:val="00B23C44"/>
    <w:rsid w:val="00B2503C"/>
    <w:rsid w:val="00B407F1"/>
    <w:rsid w:val="00B41A44"/>
    <w:rsid w:val="00B56E47"/>
    <w:rsid w:val="00B60CD7"/>
    <w:rsid w:val="00B6600E"/>
    <w:rsid w:val="00B712A3"/>
    <w:rsid w:val="00B774A7"/>
    <w:rsid w:val="00B77C11"/>
    <w:rsid w:val="00B83177"/>
    <w:rsid w:val="00B85FF4"/>
    <w:rsid w:val="00B9517C"/>
    <w:rsid w:val="00B95F40"/>
    <w:rsid w:val="00BA0348"/>
    <w:rsid w:val="00BB5666"/>
    <w:rsid w:val="00BC2DD4"/>
    <w:rsid w:val="00BC5AFC"/>
    <w:rsid w:val="00BC675F"/>
    <w:rsid w:val="00BD243E"/>
    <w:rsid w:val="00BE3824"/>
    <w:rsid w:val="00BF32A2"/>
    <w:rsid w:val="00C03E11"/>
    <w:rsid w:val="00C11F4A"/>
    <w:rsid w:val="00C230B8"/>
    <w:rsid w:val="00C274C3"/>
    <w:rsid w:val="00C2751D"/>
    <w:rsid w:val="00C30B09"/>
    <w:rsid w:val="00C35315"/>
    <w:rsid w:val="00C465F3"/>
    <w:rsid w:val="00C54336"/>
    <w:rsid w:val="00C554A5"/>
    <w:rsid w:val="00C647F9"/>
    <w:rsid w:val="00C7439A"/>
    <w:rsid w:val="00C81AC9"/>
    <w:rsid w:val="00C84971"/>
    <w:rsid w:val="00C87257"/>
    <w:rsid w:val="00C961C0"/>
    <w:rsid w:val="00CB391D"/>
    <w:rsid w:val="00CB7188"/>
    <w:rsid w:val="00CC043A"/>
    <w:rsid w:val="00CE1723"/>
    <w:rsid w:val="00CE2D7E"/>
    <w:rsid w:val="00CE6C26"/>
    <w:rsid w:val="00CF28E4"/>
    <w:rsid w:val="00D04D30"/>
    <w:rsid w:val="00D05182"/>
    <w:rsid w:val="00D07803"/>
    <w:rsid w:val="00D179A5"/>
    <w:rsid w:val="00D17A1B"/>
    <w:rsid w:val="00D17D36"/>
    <w:rsid w:val="00D27521"/>
    <w:rsid w:val="00D30E6E"/>
    <w:rsid w:val="00D330A3"/>
    <w:rsid w:val="00D33B15"/>
    <w:rsid w:val="00D36378"/>
    <w:rsid w:val="00D47758"/>
    <w:rsid w:val="00D50B13"/>
    <w:rsid w:val="00D56A61"/>
    <w:rsid w:val="00D57664"/>
    <w:rsid w:val="00D57FA1"/>
    <w:rsid w:val="00D64142"/>
    <w:rsid w:val="00D65B4D"/>
    <w:rsid w:val="00D701DF"/>
    <w:rsid w:val="00D72502"/>
    <w:rsid w:val="00D74643"/>
    <w:rsid w:val="00D77EF1"/>
    <w:rsid w:val="00D82D7B"/>
    <w:rsid w:val="00D8574E"/>
    <w:rsid w:val="00D92FA9"/>
    <w:rsid w:val="00D96BB2"/>
    <w:rsid w:val="00DA01C7"/>
    <w:rsid w:val="00DA16EB"/>
    <w:rsid w:val="00DA275E"/>
    <w:rsid w:val="00DA447E"/>
    <w:rsid w:val="00DB70AB"/>
    <w:rsid w:val="00DD04A5"/>
    <w:rsid w:val="00DE0B41"/>
    <w:rsid w:val="00DE0D85"/>
    <w:rsid w:val="00DE30DD"/>
    <w:rsid w:val="00DE6598"/>
    <w:rsid w:val="00DE6BFF"/>
    <w:rsid w:val="00DF3B5F"/>
    <w:rsid w:val="00DF41E5"/>
    <w:rsid w:val="00DF6E32"/>
    <w:rsid w:val="00E018A8"/>
    <w:rsid w:val="00E0692A"/>
    <w:rsid w:val="00E1708D"/>
    <w:rsid w:val="00E2575C"/>
    <w:rsid w:val="00E2685F"/>
    <w:rsid w:val="00E33472"/>
    <w:rsid w:val="00E33CAA"/>
    <w:rsid w:val="00E34A3F"/>
    <w:rsid w:val="00E35498"/>
    <w:rsid w:val="00E36222"/>
    <w:rsid w:val="00E370ED"/>
    <w:rsid w:val="00E37337"/>
    <w:rsid w:val="00E40EC7"/>
    <w:rsid w:val="00E4299F"/>
    <w:rsid w:val="00E76D32"/>
    <w:rsid w:val="00E8082D"/>
    <w:rsid w:val="00E84AD0"/>
    <w:rsid w:val="00E87E9B"/>
    <w:rsid w:val="00E96979"/>
    <w:rsid w:val="00E97246"/>
    <w:rsid w:val="00EA269F"/>
    <w:rsid w:val="00EA3F6E"/>
    <w:rsid w:val="00EA4B0D"/>
    <w:rsid w:val="00EB0018"/>
    <w:rsid w:val="00EB34C0"/>
    <w:rsid w:val="00EC2AD1"/>
    <w:rsid w:val="00EC5861"/>
    <w:rsid w:val="00EC5C25"/>
    <w:rsid w:val="00ED6202"/>
    <w:rsid w:val="00ED6481"/>
    <w:rsid w:val="00EE09D6"/>
    <w:rsid w:val="00EE140E"/>
    <w:rsid w:val="00EE2EC8"/>
    <w:rsid w:val="00EE3529"/>
    <w:rsid w:val="00EE5D7F"/>
    <w:rsid w:val="00EF10B3"/>
    <w:rsid w:val="00EF400F"/>
    <w:rsid w:val="00F0030A"/>
    <w:rsid w:val="00F015BB"/>
    <w:rsid w:val="00F02436"/>
    <w:rsid w:val="00F05475"/>
    <w:rsid w:val="00F0592C"/>
    <w:rsid w:val="00F14C3C"/>
    <w:rsid w:val="00F17FBB"/>
    <w:rsid w:val="00F23B6E"/>
    <w:rsid w:val="00F45C92"/>
    <w:rsid w:val="00F55E14"/>
    <w:rsid w:val="00F60362"/>
    <w:rsid w:val="00F6410B"/>
    <w:rsid w:val="00F642BD"/>
    <w:rsid w:val="00F729E2"/>
    <w:rsid w:val="00F73164"/>
    <w:rsid w:val="00F73B84"/>
    <w:rsid w:val="00F75B1F"/>
    <w:rsid w:val="00F7761F"/>
    <w:rsid w:val="00FB13A2"/>
    <w:rsid w:val="00FB3616"/>
    <w:rsid w:val="00FB37E0"/>
    <w:rsid w:val="00FB448C"/>
    <w:rsid w:val="00FC4F44"/>
    <w:rsid w:val="00FE2CE6"/>
    <w:rsid w:val="00FF3CFD"/>
    <w:rsid w:val="0100ED7A"/>
    <w:rsid w:val="013963EC"/>
    <w:rsid w:val="0139DEF9"/>
    <w:rsid w:val="013F860F"/>
    <w:rsid w:val="014F3C8E"/>
    <w:rsid w:val="0168208B"/>
    <w:rsid w:val="019EC3B0"/>
    <w:rsid w:val="02CDE3A6"/>
    <w:rsid w:val="044573C0"/>
    <w:rsid w:val="051187BF"/>
    <w:rsid w:val="0540A5F9"/>
    <w:rsid w:val="05998AAB"/>
    <w:rsid w:val="05E7AD54"/>
    <w:rsid w:val="063F2942"/>
    <w:rsid w:val="0643B2B7"/>
    <w:rsid w:val="06474627"/>
    <w:rsid w:val="06521F7A"/>
    <w:rsid w:val="066656E2"/>
    <w:rsid w:val="06E8BA59"/>
    <w:rsid w:val="075A247E"/>
    <w:rsid w:val="077A8538"/>
    <w:rsid w:val="07863A95"/>
    <w:rsid w:val="07B7A00C"/>
    <w:rsid w:val="094A4EC2"/>
    <w:rsid w:val="09658E61"/>
    <w:rsid w:val="09DFB9D6"/>
    <w:rsid w:val="09FEEF67"/>
    <w:rsid w:val="0A361B3C"/>
    <w:rsid w:val="0ABB9E2A"/>
    <w:rsid w:val="0ACF65D7"/>
    <w:rsid w:val="0AE01F9B"/>
    <w:rsid w:val="0AE4E48C"/>
    <w:rsid w:val="0B045EC2"/>
    <w:rsid w:val="0B15F5E7"/>
    <w:rsid w:val="0B225A78"/>
    <w:rsid w:val="0C29AE46"/>
    <w:rsid w:val="0C2BBD86"/>
    <w:rsid w:val="0C607DEA"/>
    <w:rsid w:val="0CCDA509"/>
    <w:rsid w:val="0D1A56F9"/>
    <w:rsid w:val="0D56D5F3"/>
    <w:rsid w:val="0DCA20E2"/>
    <w:rsid w:val="0DCCAF87"/>
    <w:rsid w:val="0DD5E29D"/>
    <w:rsid w:val="0E3C11B1"/>
    <w:rsid w:val="0E401A04"/>
    <w:rsid w:val="0EAB2946"/>
    <w:rsid w:val="0F0B82D2"/>
    <w:rsid w:val="10C3DB67"/>
    <w:rsid w:val="119C300B"/>
    <w:rsid w:val="11B9DC4E"/>
    <w:rsid w:val="12AAD24F"/>
    <w:rsid w:val="12C064AC"/>
    <w:rsid w:val="12C5D467"/>
    <w:rsid w:val="12DC2BE4"/>
    <w:rsid w:val="12F1810C"/>
    <w:rsid w:val="1338B34C"/>
    <w:rsid w:val="135B3A2B"/>
    <w:rsid w:val="135BB7AC"/>
    <w:rsid w:val="13E56A60"/>
    <w:rsid w:val="13F54438"/>
    <w:rsid w:val="1449396A"/>
    <w:rsid w:val="14531E1F"/>
    <w:rsid w:val="147BC692"/>
    <w:rsid w:val="14EEB722"/>
    <w:rsid w:val="15EB847D"/>
    <w:rsid w:val="161796F3"/>
    <w:rsid w:val="1626CCF1"/>
    <w:rsid w:val="166AD19E"/>
    <w:rsid w:val="16F3E8EA"/>
    <w:rsid w:val="17758A73"/>
    <w:rsid w:val="1776C842"/>
    <w:rsid w:val="17AF98E7"/>
    <w:rsid w:val="17B2F820"/>
    <w:rsid w:val="17C30213"/>
    <w:rsid w:val="17D86B16"/>
    <w:rsid w:val="17F03340"/>
    <w:rsid w:val="1860A710"/>
    <w:rsid w:val="18AE6DBE"/>
    <w:rsid w:val="18B88B4D"/>
    <w:rsid w:val="18BD8639"/>
    <w:rsid w:val="18ED7532"/>
    <w:rsid w:val="19C5213F"/>
    <w:rsid w:val="19E30DA2"/>
    <w:rsid w:val="1A0EF2E9"/>
    <w:rsid w:val="1A232210"/>
    <w:rsid w:val="1A4452B0"/>
    <w:rsid w:val="1A90B405"/>
    <w:rsid w:val="1CF0D538"/>
    <w:rsid w:val="1CF6A62F"/>
    <w:rsid w:val="1D1983AF"/>
    <w:rsid w:val="1D509DAD"/>
    <w:rsid w:val="1DFBFC01"/>
    <w:rsid w:val="1DFF337C"/>
    <w:rsid w:val="1E138D69"/>
    <w:rsid w:val="1E181BC8"/>
    <w:rsid w:val="1E2109B5"/>
    <w:rsid w:val="1E40818B"/>
    <w:rsid w:val="1EAD2D58"/>
    <w:rsid w:val="1ED9BE5A"/>
    <w:rsid w:val="1EF8EC8B"/>
    <w:rsid w:val="1FBAEE44"/>
    <w:rsid w:val="1FBE7939"/>
    <w:rsid w:val="2027D238"/>
    <w:rsid w:val="20312B51"/>
    <w:rsid w:val="20331A69"/>
    <w:rsid w:val="2081C646"/>
    <w:rsid w:val="20898ACB"/>
    <w:rsid w:val="20D56B69"/>
    <w:rsid w:val="20D75728"/>
    <w:rsid w:val="212A6B02"/>
    <w:rsid w:val="21FFF161"/>
    <w:rsid w:val="220A448E"/>
    <w:rsid w:val="223A0269"/>
    <w:rsid w:val="22701BEE"/>
    <w:rsid w:val="2359EFF1"/>
    <w:rsid w:val="23729FD4"/>
    <w:rsid w:val="23C9B922"/>
    <w:rsid w:val="23D029E5"/>
    <w:rsid w:val="23EB64C8"/>
    <w:rsid w:val="243786C0"/>
    <w:rsid w:val="2453E173"/>
    <w:rsid w:val="24B4FCDC"/>
    <w:rsid w:val="250A6E6C"/>
    <w:rsid w:val="254E6CCE"/>
    <w:rsid w:val="256C35C8"/>
    <w:rsid w:val="25B20265"/>
    <w:rsid w:val="25B5503C"/>
    <w:rsid w:val="25B75AE4"/>
    <w:rsid w:val="25D0828D"/>
    <w:rsid w:val="25DA7D7D"/>
    <w:rsid w:val="25FC50DE"/>
    <w:rsid w:val="266715AA"/>
    <w:rsid w:val="26909CEE"/>
    <w:rsid w:val="26932375"/>
    <w:rsid w:val="26DD4744"/>
    <w:rsid w:val="279B20C8"/>
    <w:rsid w:val="28582709"/>
    <w:rsid w:val="29915546"/>
    <w:rsid w:val="29A80D7B"/>
    <w:rsid w:val="29AF2C26"/>
    <w:rsid w:val="29D23639"/>
    <w:rsid w:val="29FDDB88"/>
    <w:rsid w:val="2A6A7358"/>
    <w:rsid w:val="2AD9CCA6"/>
    <w:rsid w:val="2B0E37BD"/>
    <w:rsid w:val="2B1CBD62"/>
    <w:rsid w:val="2B3FF036"/>
    <w:rsid w:val="2B738B07"/>
    <w:rsid w:val="2B8E8517"/>
    <w:rsid w:val="2BAF8D6A"/>
    <w:rsid w:val="2BAFB400"/>
    <w:rsid w:val="2C1AEF89"/>
    <w:rsid w:val="2C828D99"/>
    <w:rsid w:val="2DB1EBF5"/>
    <w:rsid w:val="2DB204E3"/>
    <w:rsid w:val="2E6026B1"/>
    <w:rsid w:val="2E95825E"/>
    <w:rsid w:val="2EB36C40"/>
    <w:rsid w:val="2EC6156D"/>
    <w:rsid w:val="2ED409DD"/>
    <w:rsid w:val="2EE9D6E8"/>
    <w:rsid w:val="2F503324"/>
    <w:rsid w:val="2FEFDCA2"/>
    <w:rsid w:val="30533FA5"/>
    <w:rsid w:val="305EBAF5"/>
    <w:rsid w:val="30C919DA"/>
    <w:rsid w:val="30E1AE82"/>
    <w:rsid w:val="31404B1A"/>
    <w:rsid w:val="31E1B690"/>
    <w:rsid w:val="323A8888"/>
    <w:rsid w:val="327C598B"/>
    <w:rsid w:val="3294DBA3"/>
    <w:rsid w:val="3299E04E"/>
    <w:rsid w:val="329CFBC7"/>
    <w:rsid w:val="32B2D93A"/>
    <w:rsid w:val="33441C1B"/>
    <w:rsid w:val="335DC887"/>
    <w:rsid w:val="3451D48D"/>
    <w:rsid w:val="35352223"/>
    <w:rsid w:val="3558091A"/>
    <w:rsid w:val="363C1005"/>
    <w:rsid w:val="375C0728"/>
    <w:rsid w:val="37D4AA4E"/>
    <w:rsid w:val="37DA4005"/>
    <w:rsid w:val="38481218"/>
    <w:rsid w:val="385D264E"/>
    <w:rsid w:val="386C84CD"/>
    <w:rsid w:val="386F3E01"/>
    <w:rsid w:val="38A55539"/>
    <w:rsid w:val="38B7F568"/>
    <w:rsid w:val="3910C0CF"/>
    <w:rsid w:val="391B5A0E"/>
    <w:rsid w:val="394ED5B4"/>
    <w:rsid w:val="39761066"/>
    <w:rsid w:val="3A23ABBB"/>
    <w:rsid w:val="3A2B7A3D"/>
    <w:rsid w:val="3A476A30"/>
    <w:rsid w:val="3A6F686B"/>
    <w:rsid w:val="3A970541"/>
    <w:rsid w:val="3AF03A3B"/>
    <w:rsid w:val="3B11E0C7"/>
    <w:rsid w:val="3B43508D"/>
    <w:rsid w:val="3B72BA50"/>
    <w:rsid w:val="3B90342E"/>
    <w:rsid w:val="3C240A75"/>
    <w:rsid w:val="3C61FBE0"/>
    <w:rsid w:val="3CB5374D"/>
    <w:rsid w:val="3D136F9F"/>
    <w:rsid w:val="3D3B779B"/>
    <w:rsid w:val="3E3DB595"/>
    <w:rsid w:val="3E3F8A90"/>
    <w:rsid w:val="3E4EF06C"/>
    <w:rsid w:val="3E94DC70"/>
    <w:rsid w:val="3EC77E94"/>
    <w:rsid w:val="3EE71AB0"/>
    <w:rsid w:val="3FB46A0D"/>
    <w:rsid w:val="3FF8A503"/>
    <w:rsid w:val="3FFE51E7"/>
    <w:rsid w:val="40110DD0"/>
    <w:rsid w:val="402754D5"/>
    <w:rsid w:val="402A3004"/>
    <w:rsid w:val="416999F7"/>
    <w:rsid w:val="416E6C34"/>
    <w:rsid w:val="41C0637B"/>
    <w:rsid w:val="41CC3947"/>
    <w:rsid w:val="41D5D9F0"/>
    <w:rsid w:val="41E3807B"/>
    <w:rsid w:val="4204C629"/>
    <w:rsid w:val="422453FE"/>
    <w:rsid w:val="425D8DB7"/>
    <w:rsid w:val="42BFE179"/>
    <w:rsid w:val="42C3BF15"/>
    <w:rsid w:val="42E21DF1"/>
    <w:rsid w:val="4323E5AC"/>
    <w:rsid w:val="432478D1"/>
    <w:rsid w:val="43A7A9F2"/>
    <w:rsid w:val="440BD19A"/>
    <w:rsid w:val="44C1DB31"/>
    <w:rsid w:val="44F5C473"/>
    <w:rsid w:val="453315ED"/>
    <w:rsid w:val="45E103EE"/>
    <w:rsid w:val="4657BCBD"/>
    <w:rsid w:val="469C5DE3"/>
    <w:rsid w:val="473D5B82"/>
    <w:rsid w:val="47B72632"/>
    <w:rsid w:val="47C6D363"/>
    <w:rsid w:val="481A04AB"/>
    <w:rsid w:val="4839CAA0"/>
    <w:rsid w:val="48439F79"/>
    <w:rsid w:val="48725027"/>
    <w:rsid w:val="490ADB54"/>
    <w:rsid w:val="494320F2"/>
    <w:rsid w:val="497EF568"/>
    <w:rsid w:val="498D3D17"/>
    <w:rsid w:val="49904ACE"/>
    <w:rsid w:val="49CDFF26"/>
    <w:rsid w:val="4A0C3C03"/>
    <w:rsid w:val="4A885AB8"/>
    <w:rsid w:val="4A937776"/>
    <w:rsid w:val="4AC6219D"/>
    <w:rsid w:val="4B0EBB5D"/>
    <w:rsid w:val="4B5ED0A6"/>
    <w:rsid w:val="4B69B280"/>
    <w:rsid w:val="4BF3780D"/>
    <w:rsid w:val="4C690F6F"/>
    <w:rsid w:val="4DEB1705"/>
    <w:rsid w:val="4EB2E0FD"/>
    <w:rsid w:val="4FA7C087"/>
    <w:rsid w:val="4FEFA9C0"/>
    <w:rsid w:val="5146E2E5"/>
    <w:rsid w:val="5167B71E"/>
    <w:rsid w:val="51A6FE54"/>
    <w:rsid w:val="51C3E880"/>
    <w:rsid w:val="51D1F3ED"/>
    <w:rsid w:val="520619BF"/>
    <w:rsid w:val="52178B98"/>
    <w:rsid w:val="5220F6AB"/>
    <w:rsid w:val="522405D9"/>
    <w:rsid w:val="5276DF12"/>
    <w:rsid w:val="52DA6CAB"/>
    <w:rsid w:val="52EBFADF"/>
    <w:rsid w:val="52ED6738"/>
    <w:rsid w:val="5348C580"/>
    <w:rsid w:val="537D4A1E"/>
    <w:rsid w:val="542316FE"/>
    <w:rsid w:val="543053BD"/>
    <w:rsid w:val="54FAF939"/>
    <w:rsid w:val="554162E1"/>
    <w:rsid w:val="557FF808"/>
    <w:rsid w:val="559DB579"/>
    <w:rsid w:val="55B2C7B6"/>
    <w:rsid w:val="55D2533E"/>
    <w:rsid w:val="55F2B84F"/>
    <w:rsid w:val="56C3168A"/>
    <w:rsid w:val="56EF9067"/>
    <w:rsid w:val="56F3735E"/>
    <w:rsid w:val="57A494C5"/>
    <w:rsid w:val="57C7B609"/>
    <w:rsid w:val="57F2ED23"/>
    <w:rsid w:val="580C3CB3"/>
    <w:rsid w:val="5813456F"/>
    <w:rsid w:val="590EFBAD"/>
    <w:rsid w:val="592F0CB5"/>
    <w:rsid w:val="5A260DF2"/>
    <w:rsid w:val="5A35FA19"/>
    <w:rsid w:val="5A3C15BE"/>
    <w:rsid w:val="5B09518B"/>
    <w:rsid w:val="5B6E55E4"/>
    <w:rsid w:val="5B72F832"/>
    <w:rsid w:val="5BA5FDB7"/>
    <w:rsid w:val="5C28369C"/>
    <w:rsid w:val="5C404E93"/>
    <w:rsid w:val="5CCE2CC8"/>
    <w:rsid w:val="5CCEED5D"/>
    <w:rsid w:val="5D15FFA1"/>
    <w:rsid w:val="5D90AC17"/>
    <w:rsid w:val="5E8C22EF"/>
    <w:rsid w:val="5EC71597"/>
    <w:rsid w:val="5F89BB37"/>
    <w:rsid w:val="5FAC86C5"/>
    <w:rsid w:val="602EDD8A"/>
    <w:rsid w:val="60499589"/>
    <w:rsid w:val="606C06AF"/>
    <w:rsid w:val="60ABDF4E"/>
    <w:rsid w:val="61BF9636"/>
    <w:rsid w:val="61D1BF75"/>
    <w:rsid w:val="61EDD933"/>
    <w:rsid w:val="6245DD9E"/>
    <w:rsid w:val="62A2D4B6"/>
    <w:rsid w:val="63BA4C57"/>
    <w:rsid w:val="64164B78"/>
    <w:rsid w:val="642B3BE3"/>
    <w:rsid w:val="6436029C"/>
    <w:rsid w:val="645A6474"/>
    <w:rsid w:val="645E7749"/>
    <w:rsid w:val="64751F6D"/>
    <w:rsid w:val="647FE16E"/>
    <w:rsid w:val="64874B77"/>
    <w:rsid w:val="655EC65F"/>
    <w:rsid w:val="66626163"/>
    <w:rsid w:val="6677D0B2"/>
    <w:rsid w:val="67C973C7"/>
    <w:rsid w:val="685CB275"/>
    <w:rsid w:val="68861125"/>
    <w:rsid w:val="68C8930E"/>
    <w:rsid w:val="68F38C79"/>
    <w:rsid w:val="6A268185"/>
    <w:rsid w:val="6A874A66"/>
    <w:rsid w:val="6ACB0BD5"/>
    <w:rsid w:val="6AD53121"/>
    <w:rsid w:val="6AE32D97"/>
    <w:rsid w:val="6B09F6AF"/>
    <w:rsid w:val="6B61E4FC"/>
    <w:rsid w:val="6B6FA521"/>
    <w:rsid w:val="6C145E30"/>
    <w:rsid w:val="6C15EF70"/>
    <w:rsid w:val="6C78D72C"/>
    <w:rsid w:val="6CAB61EB"/>
    <w:rsid w:val="6D2DE6FA"/>
    <w:rsid w:val="6DA3B44E"/>
    <w:rsid w:val="6DBE74CB"/>
    <w:rsid w:val="6E0B67E8"/>
    <w:rsid w:val="6E0D3792"/>
    <w:rsid w:val="6E6E1B4D"/>
    <w:rsid w:val="6E969A6C"/>
    <w:rsid w:val="6F18C460"/>
    <w:rsid w:val="6F259AE3"/>
    <w:rsid w:val="6FAD6487"/>
    <w:rsid w:val="6FB7B9B7"/>
    <w:rsid w:val="7016F0C6"/>
    <w:rsid w:val="70FE7970"/>
    <w:rsid w:val="714C484F"/>
    <w:rsid w:val="7158032B"/>
    <w:rsid w:val="719AD07B"/>
    <w:rsid w:val="71D850D5"/>
    <w:rsid w:val="71FCB640"/>
    <w:rsid w:val="722B2667"/>
    <w:rsid w:val="7249567B"/>
    <w:rsid w:val="72A8920A"/>
    <w:rsid w:val="73104B3C"/>
    <w:rsid w:val="73E28AC1"/>
    <w:rsid w:val="747BE4D7"/>
    <w:rsid w:val="74B097DA"/>
    <w:rsid w:val="74E24784"/>
    <w:rsid w:val="74FC4F46"/>
    <w:rsid w:val="7506B2A2"/>
    <w:rsid w:val="7510720F"/>
    <w:rsid w:val="75306304"/>
    <w:rsid w:val="75B7B91C"/>
    <w:rsid w:val="75B8D296"/>
    <w:rsid w:val="75F7E7BD"/>
    <w:rsid w:val="7603947D"/>
    <w:rsid w:val="76570AD7"/>
    <w:rsid w:val="76B1D657"/>
    <w:rsid w:val="77490B77"/>
    <w:rsid w:val="77C39736"/>
    <w:rsid w:val="77D26048"/>
    <w:rsid w:val="7815C862"/>
    <w:rsid w:val="7946E0C5"/>
    <w:rsid w:val="79544CBE"/>
    <w:rsid w:val="79B3F544"/>
    <w:rsid w:val="79DC3865"/>
    <w:rsid w:val="79E425EB"/>
    <w:rsid w:val="79F51B94"/>
    <w:rsid w:val="7A0FDD34"/>
    <w:rsid w:val="7A41BE4A"/>
    <w:rsid w:val="7A4A6289"/>
    <w:rsid w:val="7A8295A9"/>
    <w:rsid w:val="7AC24868"/>
    <w:rsid w:val="7B8854DB"/>
    <w:rsid w:val="7BBC311C"/>
    <w:rsid w:val="7BED017B"/>
    <w:rsid w:val="7C529077"/>
    <w:rsid w:val="7D25CD8D"/>
    <w:rsid w:val="7D2792A1"/>
    <w:rsid w:val="7D4A00DC"/>
    <w:rsid w:val="7E1F4BFC"/>
    <w:rsid w:val="7E752AB0"/>
    <w:rsid w:val="7EAE6EF1"/>
    <w:rsid w:val="7F222948"/>
    <w:rsid w:val="7F70FE57"/>
    <w:rsid w:val="7F9D624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3E2D2A"/>
  <w15:docId w15:val="{5A0A8E92-9C1F-4FBD-8BBE-F97B21DC7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spacing w:before="38"/>
      <w:ind w:left="372" w:hanging="268"/>
      <w:outlineLvl w:val="0"/>
    </w:pPr>
    <w:rPr>
      <w:rFonts w:ascii="Calibri" w:eastAsia="Calibri" w:hAnsi="Calibri"/>
      <w:b/>
      <w:bCs/>
      <w:sz w:val="24"/>
      <w:szCs w:val="24"/>
    </w:rPr>
  </w:style>
  <w:style w:type="paragraph" w:styleId="Heading2">
    <w:name w:val="heading 2"/>
    <w:basedOn w:val="Normal"/>
    <w:uiPriority w:val="1"/>
    <w:qFormat/>
    <w:pPr>
      <w:ind w:left="1004"/>
      <w:outlineLvl w:val="1"/>
    </w:pPr>
    <w:rPr>
      <w:rFonts w:ascii="Calibri" w:eastAsia="Calibri" w:hAnsi="Calibri"/>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64" w:hanging="360"/>
    </w:pPr>
    <w:rPr>
      <w:rFonts w:ascii="Calibri" w:eastAsia="Calibri" w:hAnsi="Calibri"/>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1F13F4"/>
    <w:rPr>
      <w:color w:val="0000FF" w:themeColor="hyperlink"/>
      <w:u w:val="single"/>
    </w:rPr>
  </w:style>
  <w:style w:type="paragraph" w:styleId="NormalWeb">
    <w:name w:val="Normal (Web)"/>
    <w:basedOn w:val="Normal"/>
    <w:uiPriority w:val="99"/>
    <w:semiHidden/>
    <w:unhideWhenUsed/>
    <w:rsid w:val="001F13F4"/>
    <w:rPr>
      <w:rFonts w:ascii="Times New Roman" w:hAnsi="Times New Roman" w:cs="Times New Roman"/>
      <w:sz w:val="24"/>
      <w:szCs w:val="24"/>
    </w:rPr>
  </w:style>
  <w:style w:type="paragraph" w:styleId="Header">
    <w:name w:val="header"/>
    <w:aliases w:val="h"/>
    <w:basedOn w:val="Normal"/>
    <w:link w:val="HeaderChar"/>
    <w:semiHidden/>
    <w:rsid w:val="00A11362"/>
    <w:pPr>
      <w:widowControl/>
      <w:tabs>
        <w:tab w:val="center" w:pos="4320"/>
        <w:tab w:val="right" w:pos="8640"/>
      </w:tabs>
      <w:jc w:val="right"/>
    </w:pPr>
    <w:rPr>
      <w:rFonts w:ascii="BernhardMod BT" w:eastAsia="Times New Roman" w:hAnsi="BernhardMod BT" w:cs="Times New Roman"/>
      <w:b/>
      <w:i/>
      <w:sz w:val="24"/>
      <w:szCs w:val="20"/>
    </w:rPr>
  </w:style>
  <w:style w:type="character" w:customStyle="1" w:styleId="HeaderChar">
    <w:name w:val="Header Char"/>
    <w:aliases w:val="h Char"/>
    <w:basedOn w:val="DefaultParagraphFont"/>
    <w:link w:val="Header"/>
    <w:semiHidden/>
    <w:rsid w:val="00A11362"/>
    <w:rPr>
      <w:rFonts w:ascii="BernhardMod BT" w:eastAsia="Times New Roman" w:hAnsi="BernhardMod BT" w:cs="Times New Roman"/>
      <w:b/>
      <w:i/>
      <w:sz w:val="24"/>
      <w:szCs w:val="20"/>
    </w:rPr>
  </w:style>
  <w:style w:type="paragraph" w:styleId="BalloonText">
    <w:name w:val="Balloon Text"/>
    <w:basedOn w:val="Normal"/>
    <w:link w:val="BalloonTextChar"/>
    <w:uiPriority w:val="99"/>
    <w:semiHidden/>
    <w:unhideWhenUsed/>
    <w:rsid w:val="00623A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3AA2"/>
    <w:rPr>
      <w:rFonts w:ascii="Segoe UI" w:hAnsi="Segoe UI" w:cs="Segoe UI"/>
      <w:sz w:val="18"/>
      <w:szCs w:val="18"/>
    </w:rPr>
  </w:style>
  <w:style w:type="character" w:styleId="CommentReference">
    <w:name w:val="annotation reference"/>
    <w:basedOn w:val="DefaultParagraphFont"/>
    <w:uiPriority w:val="99"/>
    <w:semiHidden/>
    <w:unhideWhenUsed/>
    <w:rsid w:val="009B1B50"/>
    <w:rPr>
      <w:sz w:val="16"/>
      <w:szCs w:val="16"/>
    </w:rPr>
  </w:style>
  <w:style w:type="paragraph" w:styleId="CommentText">
    <w:name w:val="annotation text"/>
    <w:basedOn w:val="Normal"/>
    <w:link w:val="CommentTextChar"/>
    <w:uiPriority w:val="99"/>
    <w:unhideWhenUsed/>
    <w:rsid w:val="009B1B50"/>
    <w:rPr>
      <w:sz w:val="20"/>
      <w:szCs w:val="20"/>
    </w:rPr>
  </w:style>
  <w:style w:type="character" w:customStyle="1" w:styleId="CommentTextChar">
    <w:name w:val="Comment Text Char"/>
    <w:basedOn w:val="DefaultParagraphFont"/>
    <w:link w:val="CommentText"/>
    <w:uiPriority w:val="99"/>
    <w:rsid w:val="009B1B50"/>
    <w:rPr>
      <w:sz w:val="20"/>
      <w:szCs w:val="20"/>
    </w:rPr>
  </w:style>
  <w:style w:type="paragraph" w:styleId="CommentSubject">
    <w:name w:val="annotation subject"/>
    <w:basedOn w:val="CommentText"/>
    <w:next w:val="CommentText"/>
    <w:link w:val="CommentSubjectChar"/>
    <w:uiPriority w:val="99"/>
    <w:semiHidden/>
    <w:unhideWhenUsed/>
    <w:rsid w:val="009B1B50"/>
    <w:rPr>
      <w:b/>
      <w:bCs/>
    </w:rPr>
  </w:style>
  <w:style w:type="character" w:customStyle="1" w:styleId="CommentSubjectChar">
    <w:name w:val="Comment Subject Char"/>
    <w:basedOn w:val="CommentTextChar"/>
    <w:link w:val="CommentSubject"/>
    <w:uiPriority w:val="99"/>
    <w:semiHidden/>
    <w:rsid w:val="009B1B50"/>
    <w:rPr>
      <w:b/>
      <w:bCs/>
      <w:sz w:val="20"/>
      <w:szCs w:val="20"/>
    </w:rPr>
  </w:style>
  <w:style w:type="character" w:styleId="UnresolvedMention">
    <w:name w:val="Unresolved Mention"/>
    <w:basedOn w:val="DefaultParagraphFont"/>
    <w:uiPriority w:val="99"/>
    <w:semiHidden/>
    <w:unhideWhenUsed/>
    <w:rsid w:val="002D7F9C"/>
    <w:rPr>
      <w:color w:val="605E5C"/>
      <w:shd w:val="clear" w:color="auto" w:fill="E1DFDD"/>
    </w:rPr>
  </w:style>
  <w:style w:type="table" w:styleId="TableGrid">
    <w:name w:val="Table Grid"/>
    <w:basedOn w:val="TableNormal"/>
    <w:uiPriority w:val="39"/>
    <w:rsid w:val="00AB3A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EF10B3"/>
    <w:pPr>
      <w:tabs>
        <w:tab w:val="center" w:pos="4680"/>
        <w:tab w:val="right" w:pos="9360"/>
      </w:tabs>
    </w:pPr>
  </w:style>
  <w:style w:type="character" w:customStyle="1" w:styleId="FooterChar">
    <w:name w:val="Footer Char"/>
    <w:basedOn w:val="DefaultParagraphFont"/>
    <w:link w:val="Footer"/>
    <w:uiPriority w:val="99"/>
    <w:rsid w:val="00EF10B3"/>
  </w:style>
  <w:style w:type="paragraph" w:styleId="Revision">
    <w:name w:val="Revision"/>
    <w:hidden/>
    <w:uiPriority w:val="99"/>
    <w:semiHidden/>
    <w:rsid w:val="00DD04A5"/>
    <w:pPr>
      <w:widowControl/>
    </w:pPr>
  </w:style>
  <w:style w:type="character" w:styleId="FollowedHyperlink">
    <w:name w:val="FollowedHyperlink"/>
    <w:basedOn w:val="DefaultParagraphFont"/>
    <w:uiPriority w:val="99"/>
    <w:semiHidden/>
    <w:unhideWhenUsed/>
    <w:rsid w:val="00476A7D"/>
    <w:rPr>
      <w:color w:val="800080" w:themeColor="followedHyperlink"/>
      <w:u w:val="single"/>
    </w:rPr>
  </w:style>
  <w:style w:type="paragraph" w:customStyle="1" w:styleId="msoaddress">
    <w:name w:val="msoaddress"/>
    <w:rsid w:val="00EF400F"/>
    <w:pPr>
      <w:widowControl/>
    </w:pPr>
    <w:rPr>
      <w:rFonts w:ascii="Gill Sans MT" w:eastAsia="Times New Roman" w:hAnsi="Gill Sans MT" w:cs="Times New Roman"/>
      <w:color w:val="000000"/>
      <w:kern w:val="28"/>
      <w:sz w:val="14"/>
      <w:szCs w:val="14"/>
      <w14:ligatures w14:val="standard"/>
      <w14:cntxtAlts/>
    </w:rPr>
  </w:style>
  <w:style w:type="paragraph" w:styleId="NoSpacing">
    <w:name w:val="No Spacing"/>
    <w:link w:val="NoSpacingChar"/>
    <w:uiPriority w:val="1"/>
    <w:qFormat/>
    <w:rsid w:val="006A0B19"/>
    <w:pPr>
      <w:widowControl/>
    </w:pPr>
    <w:rPr>
      <w:rFonts w:eastAsiaTheme="minorEastAsia"/>
    </w:rPr>
  </w:style>
  <w:style w:type="character" w:customStyle="1" w:styleId="NoSpacingChar">
    <w:name w:val="No Spacing Char"/>
    <w:basedOn w:val="DefaultParagraphFont"/>
    <w:link w:val="NoSpacing"/>
    <w:uiPriority w:val="1"/>
    <w:rsid w:val="006A0B19"/>
    <w:rPr>
      <w:rFonts w:eastAsiaTheme="minorEastAsia"/>
    </w:rPr>
  </w:style>
  <w:style w:type="character" w:customStyle="1" w:styleId="ui-provider">
    <w:name w:val="ui-provider"/>
    <w:basedOn w:val="DefaultParagraphFont"/>
    <w:rsid w:val="00732B28"/>
  </w:style>
  <w:style w:type="paragraph" w:customStyle="1" w:styleId="DecimalAligned">
    <w:name w:val="Decimal Aligned"/>
    <w:basedOn w:val="Normal"/>
    <w:uiPriority w:val="40"/>
    <w:qFormat/>
    <w:rsid w:val="00CB391D"/>
    <w:pPr>
      <w:widowControl/>
      <w:tabs>
        <w:tab w:val="decimal" w:pos="360"/>
      </w:tabs>
      <w:spacing w:after="200" w:line="276" w:lineRule="auto"/>
    </w:pPr>
    <w:rPr>
      <w:rFonts w:eastAsiaTheme="minorEastAsia" w:cs="Times New Roman"/>
    </w:rPr>
  </w:style>
  <w:style w:type="paragraph" w:styleId="FootnoteText">
    <w:name w:val="footnote text"/>
    <w:basedOn w:val="Normal"/>
    <w:link w:val="FootnoteTextChar"/>
    <w:uiPriority w:val="99"/>
    <w:unhideWhenUsed/>
    <w:rsid w:val="00CB391D"/>
    <w:pPr>
      <w:widowControl/>
    </w:pPr>
    <w:rPr>
      <w:rFonts w:eastAsiaTheme="minorEastAsia" w:cs="Times New Roman"/>
      <w:sz w:val="20"/>
      <w:szCs w:val="20"/>
    </w:rPr>
  </w:style>
  <w:style w:type="character" w:customStyle="1" w:styleId="FootnoteTextChar">
    <w:name w:val="Footnote Text Char"/>
    <w:basedOn w:val="DefaultParagraphFont"/>
    <w:link w:val="FootnoteText"/>
    <w:uiPriority w:val="99"/>
    <w:rsid w:val="00CB391D"/>
    <w:rPr>
      <w:rFonts w:eastAsiaTheme="minorEastAsia" w:cs="Times New Roman"/>
      <w:sz w:val="20"/>
      <w:szCs w:val="20"/>
    </w:rPr>
  </w:style>
  <w:style w:type="character" w:styleId="SubtleEmphasis">
    <w:name w:val="Subtle Emphasis"/>
    <w:basedOn w:val="DefaultParagraphFont"/>
    <w:uiPriority w:val="19"/>
    <w:qFormat/>
    <w:rsid w:val="00CB391D"/>
    <w:rPr>
      <w:i/>
      <w:iCs/>
    </w:rPr>
  </w:style>
  <w:style w:type="table" w:styleId="MediumShading2-Accent5">
    <w:name w:val="Medium Shading 2 Accent 5"/>
    <w:basedOn w:val="TableNormal"/>
    <w:uiPriority w:val="64"/>
    <w:rsid w:val="00CB391D"/>
    <w:pPr>
      <w:widowControl/>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105104">
      <w:bodyDiv w:val="1"/>
      <w:marLeft w:val="0"/>
      <w:marRight w:val="0"/>
      <w:marTop w:val="0"/>
      <w:marBottom w:val="0"/>
      <w:divBdr>
        <w:top w:val="none" w:sz="0" w:space="0" w:color="auto"/>
        <w:left w:val="none" w:sz="0" w:space="0" w:color="auto"/>
        <w:bottom w:val="none" w:sz="0" w:space="0" w:color="auto"/>
        <w:right w:val="none" w:sz="0" w:space="0" w:color="auto"/>
      </w:divBdr>
    </w:div>
    <w:div w:id="302541842">
      <w:bodyDiv w:val="1"/>
      <w:marLeft w:val="0"/>
      <w:marRight w:val="0"/>
      <w:marTop w:val="0"/>
      <w:marBottom w:val="0"/>
      <w:divBdr>
        <w:top w:val="none" w:sz="0" w:space="0" w:color="auto"/>
        <w:left w:val="none" w:sz="0" w:space="0" w:color="auto"/>
        <w:bottom w:val="none" w:sz="0" w:space="0" w:color="auto"/>
        <w:right w:val="none" w:sz="0" w:space="0" w:color="auto"/>
      </w:divBdr>
    </w:div>
    <w:div w:id="408355139">
      <w:bodyDiv w:val="1"/>
      <w:marLeft w:val="0"/>
      <w:marRight w:val="0"/>
      <w:marTop w:val="0"/>
      <w:marBottom w:val="0"/>
      <w:divBdr>
        <w:top w:val="none" w:sz="0" w:space="0" w:color="auto"/>
        <w:left w:val="none" w:sz="0" w:space="0" w:color="auto"/>
        <w:bottom w:val="none" w:sz="0" w:space="0" w:color="auto"/>
        <w:right w:val="none" w:sz="0" w:space="0" w:color="auto"/>
      </w:divBdr>
    </w:div>
    <w:div w:id="449131775">
      <w:bodyDiv w:val="1"/>
      <w:marLeft w:val="0"/>
      <w:marRight w:val="0"/>
      <w:marTop w:val="0"/>
      <w:marBottom w:val="0"/>
      <w:divBdr>
        <w:top w:val="none" w:sz="0" w:space="0" w:color="auto"/>
        <w:left w:val="none" w:sz="0" w:space="0" w:color="auto"/>
        <w:bottom w:val="none" w:sz="0" w:space="0" w:color="auto"/>
        <w:right w:val="none" w:sz="0" w:space="0" w:color="auto"/>
      </w:divBdr>
    </w:div>
    <w:div w:id="485166342">
      <w:bodyDiv w:val="1"/>
      <w:marLeft w:val="0"/>
      <w:marRight w:val="0"/>
      <w:marTop w:val="0"/>
      <w:marBottom w:val="0"/>
      <w:divBdr>
        <w:top w:val="none" w:sz="0" w:space="0" w:color="auto"/>
        <w:left w:val="none" w:sz="0" w:space="0" w:color="auto"/>
        <w:bottom w:val="none" w:sz="0" w:space="0" w:color="auto"/>
        <w:right w:val="none" w:sz="0" w:space="0" w:color="auto"/>
      </w:divBdr>
    </w:div>
    <w:div w:id="493573167">
      <w:bodyDiv w:val="1"/>
      <w:marLeft w:val="0"/>
      <w:marRight w:val="0"/>
      <w:marTop w:val="0"/>
      <w:marBottom w:val="0"/>
      <w:divBdr>
        <w:top w:val="none" w:sz="0" w:space="0" w:color="auto"/>
        <w:left w:val="none" w:sz="0" w:space="0" w:color="auto"/>
        <w:bottom w:val="none" w:sz="0" w:space="0" w:color="auto"/>
        <w:right w:val="none" w:sz="0" w:space="0" w:color="auto"/>
      </w:divBdr>
    </w:div>
    <w:div w:id="551379893">
      <w:bodyDiv w:val="1"/>
      <w:marLeft w:val="0"/>
      <w:marRight w:val="0"/>
      <w:marTop w:val="0"/>
      <w:marBottom w:val="0"/>
      <w:divBdr>
        <w:top w:val="none" w:sz="0" w:space="0" w:color="auto"/>
        <w:left w:val="none" w:sz="0" w:space="0" w:color="auto"/>
        <w:bottom w:val="none" w:sz="0" w:space="0" w:color="auto"/>
        <w:right w:val="none" w:sz="0" w:space="0" w:color="auto"/>
      </w:divBdr>
    </w:div>
    <w:div w:id="588316769">
      <w:bodyDiv w:val="1"/>
      <w:marLeft w:val="0"/>
      <w:marRight w:val="0"/>
      <w:marTop w:val="0"/>
      <w:marBottom w:val="0"/>
      <w:divBdr>
        <w:top w:val="none" w:sz="0" w:space="0" w:color="auto"/>
        <w:left w:val="none" w:sz="0" w:space="0" w:color="auto"/>
        <w:bottom w:val="none" w:sz="0" w:space="0" w:color="auto"/>
        <w:right w:val="none" w:sz="0" w:space="0" w:color="auto"/>
      </w:divBdr>
    </w:div>
    <w:div w:id="1226992840">
      <w:bodyDiv w:val="1"/>
      <w:marLeft w:val="0"/>
      <w:marRight w:val="0"/>
      <w:marTop w:val="0"/>
      <w:marBottom w:val="0"/>
      <w:divBdr>
        <w:top w:val="none" w:sz="0" w:space="0" w:color="auto"/>
        <w:left w:val="none" w:sz="0" w:space="0" w:color="auto"/>
        <w:bottom w:val="none" w:sz="0" w:space="0" w:color="auto"/>
        <w:right w:val="none" w:sz="0" w:space="0" w:color="auto"/>
      </w:divBdr>
    </w:div>
    <w:div w:id="1311908010">
      <w:bodyDiv w:val="1"/>
      <w:marLeft w:val="0"/>
      <w:marRight w:val="0"/>
      <w:marTop w:val="0"/>
      <w:marBottom w:val="0"/>
      <w:divBdr>
        <w:top w:val="none" w:sz="0" w:space="0" w:color="auto"/>
        <w:left w:val="none" w:sz="0" w:space="0" w:color="auto"/>
        <w:bottom w:val="none" w:sz="0" w:space="0" w:color="auto"/>
        <w:right w:val="none" w:sz="0" w:space="0" w:color="auto"/>
      </w:divBdr>
    </w:div>
    <w:div w:id="1348943643">
      <w:bodyDiv w:val="1"/>
      <w:marLeft w:val="0"/>
      <w:marRight w:val="0"/>
      <w:marTop w:val="0"/>
      <w:marBottom w:val="0"/>
      <w:divBdr>
        <w:top w:val="none" w:sz="0" w:space="0" w:color="auto"/>
        <w:left w:val="none" w:sz="0" w:space="0" w:color="auto"/>
        <w:bottom w:val="none" w:sz="0" w:space="0" w:color="auto"/>
        <w:right w:val="none" w:sz="0" w:space="0" w:color="auto"/>
      </w:divBdr>
    </w:div>
    <w:div w:id="1522234429">
      <w:bodyDiv w:val="1"/>
      <w:marLeft w:val="0"/>
      <w:marRight w:val="0"/>
      <w:marTop w:val="0"/>
      <w:marBottom w:val="0"/>
      <w:divBdr>
        <w:top w:val="none" w:sz="0" w:space="0" w:color="auto"/>
        <w:left w:val="none" w:sz="0" w:space="0" w:color="auto"/>
        <w:bottom w:val="none" w:sz="0" w:space="0" w:color="auto"/>
        <w:right w:val="none" w:sz="0" w:space="0" w:color="auto"/>
      </w:divBdr>
    </w:div>
    <w:div w:id="1912540532">
      <w:bodyDiv w:val="1"/>
      <w:marLeft w:val="0"/>
      <w:marRight w:val="0"/>
      <w:marTop w:val="0"/>
      <w:marBottom w:val="0"/>
      <w:divBdr>
        <w:top w:val="none" w:sz="0" w:space="0" w:color="auto"/>
        <w:left w:val="none" w:sz="0" w:space="0" w:color="auto"/>
        <w:bottom w:val="none" w:sz="0" w:space="0" w:color="auto"/>
        <w:right w:val="none" w:sz="0" w:space="0" w:color="auto"/>
      </w:divBdr>
    </w:div>
    <w:div w:id="1947350850">
      <w:bodyDiv w:val="1"/>
      <w:marLeft w:val="0"/>
      <w:marRight w:val="0"/>
      <w:marTop w:val="0"/>
      <w:marBottom w:val="0"/>
      <w:divBdr>
        <w:top w:val="none" w:sz="0" w:space="0" w:color="auto"/>
        <w:left w:val="none" w:sz="0" w:space="0" w:color="auto"/>
        <w:bottom w:val="none" w:sz="0" w:space="0" w:color="auto"/>
        <w:right w:val="none" w:sz="0" w:space="0" w:color="auto"/>
      </w:divBdr>
    </w:div>
    <w:div w:id="19602119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9D3ECB3134C546A62E52B869D886DF" ma:contentTypeVersion="20" ma:contentTypeDescription="Create a new document." ma:contentTypeScope="" ma:versionID="e1997fa093c91954d04d4a97a97548eb">
  <xsd:schema xmlns:xsd="http://www.w3.org/2001/XMLSchema" xmlns:xs="http://www.w3.org/2001/XMLSchema" xmlns:p="http://schemas.microsoft.com/office/2006/metadata/properties" xmlns:ns1="http://schemas.microsoft.com/sharepoint/v3" xmlns:ns2="71b9390f-662b-409e-a8bc-05f6a3074823" xmlns:ns3="3e6e684f-6afd-417e-b837-72696b45676a" targetNamespace="http://schemas.microsoft.com/office/2006/metadata/properties" ma:root="true" ma:fieldsID="6ed9abe33f40d7b152271197d35cb0eb" ns1:_="" ns2:_="" ns3:_="">
    <xsd:import namespace="http://schemas.microsoft.com/sharepoint/v3"/>
    <xsd:import namespace="71b9390f-662b-409e-a8bc-05f6a3074823"/>
    <xsd:import namespace="3e6e684f-6afd-417e-b837-72696b4567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EventHashCode" minOccurs="0"/>
                <xsd:element ref="ns2:MediaServiceGenerationTime" minOccurs="0"/>
                <xsd:element ref="ns1:_ip_UnifiedCompliancePolicyProperties" minOccurs="0"/>
                <xsd:element ref="ns1:_ip_UnifiedCompliancePolicyUIAction" minOccurs="0"/>
                <xsd:element ref="ns2:MediaServiceAutoKeyPoints" minOccurs="0"/>
                <xsd:element ref="ns2:MediaServiceKeyPoints" minOccurs="0"/>
                <xsd:element ref="ns2:MediaServiceLocation"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b9390f-662b-409e-a8bc-05f6a30748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e513d9d6-03c2-4f59-b3e2-99892fd2ee55"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e6e684f-6afd-417e-b837-72696b45676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59b0fe1-622a-4841-a781-e6b78ca44b4d}" ma:internalName="TaxCatchAll" ma:showField="CatchAllData" ma:web="3e6e684f-6afd-417e-b837-72696b4567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3e6e684f-6afd-417e-b837-72696b45676a">
      <UserInfo>
        <DisplayName>YLO001\_spocrwl_840_18374</DisplayName>
        <AccountId>11</AccountId>
        <AccountType/>
      </UserInfo>
      <UserInfo>
        <DisplayName>Angela Vega</DisplayName>
        <AccountId>45</AccountId>
        <AccountType/>
      </UserInfo>
      <UserInfo>
        <DisplayName>Ian Spangenberg</DisplayName>
        <AccountId>6</AccountId>
        <AccountType/>
      </UserInfo>
      <UserInfo>
        <DisplayName>Jenna Seeley</DisplayName>
        <AccountId>38</AccountId>
        <AccountType/>
      </UserInfo>
    </SharedWithUsers>
    <_ip_UnifiedCompliancePolicyUIAction xmlns="http://schemas.microsoft.com/sharepoint/v3" xsi:nil="true"/>
    <_ip_UnifiedCompliancePolicyProperties xmlns="http://schemas.microsoft.com/sharepoint/v3" xsi:nil="true"/>
    <lcf76f155ced4ddcb4097134ff3c332f xmlns="71b9390f-662b-409e-a8bc-05f6a3074823">
      <Terms xmlns="http://schemas.microsoft.com/office/infopath/2007/PartnerControls"/>
    </lcf76f155ced4ddcb4097134ff3c332f>
    <TaxCatchAll xmlns="3e6e684f-6afd-417e-b837-72696b45676a"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2C186F1-3FC8-4BAC-AD1E-A24CEBE830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b9390f-662b-409e-a8bc-05f6a3074823"/>
    <ds:schemaRef ds:uri="3e6e684f-6afd-417e-b837-72696b4567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B658D2-EC79-41C5-A6D9-4549C0058453}">
  <ds:schemaRefs>
    <ds:schemaRef ds:uri="http://schemas.microsoft.com/office/2006/metadata/properties"/>
    <ds:schemaRef ds:uri="http://schemas.microsoft.com/office/infopath/2007/PartnerControls"/>
    <ds:schemaRef ds:uri="3e6e684f-6afd-417e-b837-72696b45676a"/>
    <ds:schemaRef ds:uri="http://schemas.microsoft.com/sharepoint/v3"/>
    <ds:schemaRef ds:uri="71b9390f-662b-409e-a8bc-05f6a3074823"/>
  </ds:schemaRefs>
</ds:datastoreItem>
</file>

<file path=customXml/itemProps3.xml><?xml version="1.0" encoding="utf-8"?>
<ds:datastoreItem xmlns:ds="http://schemas.openxmlformats.org/officeDocument/2006/customXml" ds:itemID="{14B1BF77-A179-424B-B7FA-E9D562F809CF}">
  <ds:schemaRefs>
    <ds:schemaRef ds:uri="http://schemas.openxmlformats.org/officeDocument/2006/bibliography"/>
  </ds:schemaRefs>
</ds:datastoreItem>
</file>

<file path=customXml/itemProps4.xml><?xml version="1.0" encoding="utf-8"?>
<ds:datastoreItem xmlns:ds="http://schemas.openxmlformats.org/officeDocument/2006/customXml" ds:itemID="{A375B06B-BE72-4A96-AE4F-1C580AA41A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148</Words>
  <Characters>850</Characters>
  <Application>Microsoft Office Word</Application>
  <DocSecurity>0</DocSecurity>
  <Lines>7</Lines>
  <Paragraphs>1</Paragraphs>
  <ScaleCrop>false</ScaleCrop>
  <Company>Utah Community Action</Company>
  <LinksUpToDate>false</LinksUpToDate>
  <CharactersWithSpaces>997</CharactersWithSpaces>
  <SharedDoc>false</SharedDoc>
  <HLinks>
    <vt:vector size="78" baseType="variant">
      <vt:variant>
        <vt:i4>8257590</vt:i4>
      </vt:variant>
      <vt:variant>
        <vt:i4>21</vt:i4>
      </vt:variant>
      <vt:variant>
        <vt:i4>0</vt:i4>
      </vt:variant>
      <vt:variant>
        <vt:i4>5</vt:i4>
      </vt:variant>
      <vt:variant>
        <vt:lpwstr>https://sws.nrel.gov/spec/5</vt:lpwstr>
      </vt:variant>
      <vt:variant>
        <vt:lpwstr/>
      </vt:variant>
      <vt:variant>
        <vt:i4>4259845</vt:i4>
      </vt:variant>
      <vt:variant>
        <vt:i4>18</vt:i4>
      </vt:variant>
      <vt:variant>
        <vt:i4>0</vt:i4>
      </vt:variant>
      <vt:variant>
        <vt:i4>5</vt:i4>
      </vt:variant>
      <vt:variant>
        <vt:lpwstr>https://sites.google.com/utah.gov/fieldguide/home</vt:lpwstr>
      </vt:variant>
      <vt:variant>
        <vt:lpwstr/>
      </vt:variant>
      <vt:variant>
        <vt:i4>4849710</vt:i4>
      </vt:variant>
      <vt:variant>
        <vt:i4>15</vt:i4>
      </vt:variant>
      <vt:variant>
        <vt:i4>0</vt:i4>
      </vt:variant>
      <vt:variant>
        <vt:i4>5</vt:i4>
      </vt:variant>
      <vt:variant>
        <vt:lpwstr>mailto:stacy.weight@utahca.org</vt:lpwstr>
      </vt:variant>
      <vt:variant>
        <vt:lpwstr/>
      </vt:variant>
      <vt:variant>
        <vt:i4>4849710</vt:i4>
      </vt:variant>
      <vt:variant>
        <vt:i4>12</vt:i4>
      </vt:variant>
      <vt:variant>
        <vt:i4>0</vt:i4>
      </vt:variant>
      <vt:variant>
        <vt:i4>5</vt:i4>
      </vt:variant>
      <vt:variant>
        <vt:lpwstr>mailto:stacy.weight@utahca.org</vt:lpwstr>
      </vt:variant>
      <vt:variant>
        <vt:lpwstr/>
      </vt:variant>
      <vt:variant>
        <vt:i4>4849710</vt:i4>
      </vt:variant>
      <vt:variant>
        <vt:i4>9</vt:i4>
      </vt:variant>
      <vt:variant>
        <vt:i4>0</vt:i4>
      </vt:variant>
      <vt:variant>
        <vt:i4>5</vt:i4>
      </vt:variant>
      <vt:variant>
        <vt:lpwstr>mailto:stacy.weight@utahca.org</vt:lpwstr>
      </vt:variant>
      <vt:variant>
        <vt:lpwstr/>
      </vt:variant>
      <vt:variant>
        <vt:i4>4849710</vt:i4>
      </vt:variant>
      <vt:variant>
        <vt:i4>6</vt:i4>
      </vt:variant>
      <vt:variant>
        <vt:i4>0</vt:i4>
      </vt:variant>
      <vt:variant>
        <vt:i4>5</vt:i4>
      </vt:variant>
      <vt:variant>
        <vt:lpwstr>mailto:stacy.weight@utahca.org</vt:lpwstr>
      </vt:variant>
      <vt:variant>
        <vt:lpwstr/>
      </vt:variant>
      <vt:variant>
        <vt:i4>4849710</vt:i4>
      </vt:variant>
      <vt:variant>
        <vt:i4>3</vt:i4>
      </vt:variant>
      <vt:variant>
        <vt:i4>0</vt:i4>
      </vt:variant>
      <vt:variant>
        <vt:i4>5</vt:i4>
      </vt:variant>
      <vt:variant>
        <vt:lpwstr>mailto:stacy.weight@utahca.org</vt:lpwstr>
      </vt:variant>
      <vt:variant>
        <vt:lpwstr/>
      </vt:variant>
      <vt:variant>
        <vt:i4>3735612</vt:i4>
      </vt:variant>
      <vt:variant>
        <vt:i4>0</vt:i4>
      </vt:variant>
      <vt:variant>
        <vt:i4>0</vt:i4>
      </vt:variant>
      <vt:variant>
        <vt:i4>5</vt:i4>
      </vt:variant>
      <vt:variant>
        <vt:lpwstr>http://www.utahca.org/news/</vt:lpwstr>
      </vt:variant>
      <vt:variant>
        <vt:lpwstr/>
      </vt:variant>
      <vt:variant>
        <vt:i4>1966192</vt:i4>
      </vt:variant>
      <vt:variant>
        <vt:i4>12</vt:i4>
      </vt:variant>
      <vt:variant>
        <vt:i4>0</vt:i4>
      </vt:variant>
      <vt:variant>
        <vt:i4>5</vt:i4>
      </vt:variant>
      <vt:variant>
        <vt:lpwstr>mailto:tina.jansson@utahca.org</vt:lpwstr>
      </vt:variant>
      <vt:variant>
        <vt:lpwstr/>
      </vt:variant>
      <vt:variant>
        <vt:i4>5832750</vt:i4>
      </vt:variant>
      <vt:variant>
        <vt:i4>9</vt:i4>
      </vt:variant>
      <vt:variant>
        <vt:i4>0</vt:i4>
      </vt:variant>
      <vt:variant>
        <vt:i4>5</vt:i4>
      </vt:variant>
      <vt:variant>
        <vt:lpwstr>mailto:Chris.Smith@utahca.org</vt:lpwstr>
      </vt:variant>
      <vt:variant>
        <vt:lpwstr/>
      </vt:variant>
      <vt:variant>
        <vt:i4>4849710</vt:i4>
      </vt:variant>
      <vt:variant>
        <vt:i4>6</vt:i4>
      </vt:variant>
      <vt:variant>
        <vt:i4>0</vt:i4>
      </vt:variant>
      <vt:variant>
        <vt:i4>5</vt:i4>
      </vt:variant>
      <vt:variant>
        <vt:lpwstr>mailto:stacy.weight@utahca.org</vt:lpwstr>
      </vt:variant>
      <vt:variant>
        <vt:lpwstr/>
      </vt:variant>
      <vt:variant>
        <vt:i4>4849710</vt:i4>
      </vt:variant>
      <vt:variant>
        <vt:i4>3</vt:i4>
      </vt:variant>
      <vt:variant>
        <vt:i4>0</vt:i4>
      </vt:variant>
      <vt:variant>
        <vt:i4>5</vt:i4>
      </vt:variant>
      <vt:variant>
        <vt:lpwstr>mailto:stacy.weight@utahca.org</vt:lpwstr>
      </vt:variant>
      <vt:variant>
        <vt:lpwstr/>
      </vt:variant>
      <vt:variant>
        <vt:i4>4849710</vt:i4>
      </vt:variant>
      <vt:variant>
        <vt:i4>0</vt:i4>
      </vt:variant>
      <vt:variant>
        <vt:i4>0</vt:i4>
      </vt:variant>
      <vt:variant>
        <vt:i4>5</vt:i4>
      </vt:variant>
      <vt:variant>
        <vt:lpwstr>mailto:stacy.weight@utahca.org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Twyla Stroder</dc:creator>
  <cp:keywords/>
  <cp:lastModifiedBy>Jenna Seeley</cp:lastModifiedBy>
  <cp:revision>9</cp:revision>
  <cp:lastPrinted>2025-03-05T18:20:00Z</cp:lastPrinted>
  <dcterms:created xsi:type="dcterms:W3CDTF">2025-03-18T17:47:00Z</dcterms:created>
  <dcterms:modified xsi:type="dcterms:W3CDTF">2025-03-18T17:53:00Z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2017-03-27T00:00:00Z</vt:filetime>
  </property>
  <property fmtid="{D5CDD505-2E9C-101B-9397-08002B2CF9AE}" pid="3" name="LastSaved">
    <vt:filetime>2018-04-16T00:00:00Z</vt:filetime>
  </property>
  <property fmtid="{D5CDD505-2E9C-101B-9397-08002B2CF9AE}" pid="4" name="ContentTypeId">
    <vt:lpwstr>0x010100A29D3ECB3134C546A62E52B869D886DF</vt:lpwstr>
  </property>
  <property fmtid="{D5CDD505-2E9C-101B-9397-08002B2CF9AE}" pid="5" name="Order">
    <vt:r8>868200</vt:r8>
  </property>
  <property fmtid="{D5CDD505-2E9C-101B-9397-08002B2CF9AE}" pid="6" name="SharedWithUsers">
    <vt:lpwstr>11;#Braden Jones</vt:lpwstr>
  </property>
  <property fmtid="{D5CDD505-2E9C-101B-9397-08002B2CF9AE}" pid="7" name="ComplianceAssetId">
    <vt:lpwstr/>
  </property>
  <property fmtid="{D5CDD505-2E9C-101B-9397-08002B2CF9AE}" pid="8" name="MediaServiceImageTags">
    <vt:lpwstr/>
  </property>
</Properties>
</file>